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vertAnchor="page" w:horzAnchor="margin" w:tblpY="25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07438" w:rsidTr="00F7189C">
        <w:trPr>
          <w:trHeight w:hRule="exact" w:val="397"/>
        </w:trPr>
        <w:tc>
          <w:tcPr>
            <w:tcW w:w="9060" w:type="dxa"/>
            <w:vAlign w:val="center"/>
          </w:tcPr>
          <w:p w:rsidR="00A53573" w:rsidRPr="00A53573" w:rsidRDefault="00A05A10" w:rsidP="00A53573">
            <w:pPr>
              <w:wordWrap/>
              <w:snapToGrid w:val="0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Thesis</w:t>
            </w:r>
            <w:r w:rsidR="00A53573" w:rsidRPr="00A5357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 xml:space="preserve"> for the degree of 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Master</w:t>
            </w:r>
            <w:r w:rsidR="00A53573" w:rsidRPr="00A5357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 xml:space="preserve"> of </w:t>
            </w:r>
            <w:r w:rsidR="00C451A2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O</w:t>
            </w:r>
            <w:r w:rsidR="00B163F0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O</w:t>
            </w:r>
            <w:r w:rsidR="00C451A2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O</w:t>
            </w:r>
          </w:p>
          <w:p w:rsidR="00607438" w:rsidRPr="00A53573" w:rsidRDefault="00607438" w:rsidP="00A53573">
            <w:pPr>
              <w:pStyle w:val="a7"/>
              <w:wordWrap/>
              <w:spacing w:line="180" w:lineRule="auto"/>
              <w:rPr>
                <w:rFonts w:ascii="맑은 고딕" w:eastAsia="맑은 고딕" w:hAnsi="맑은 고딕"/>
                <w:sz w:val="32"/>
                <w:szCs w:val="32"/>
              </w:rPr>
            </w:pPr>
          </w:p>
        </w:tc>
      </w:tr>
    </w:tbl>
    <w:p w:rsidR="00BB0D04" w:rsidRPr="00AC7783" w:rsidRDefault="00BB0D04"/>
    <w:p w:rsidR="00E973F8" w:rsidRDefault="00E973F8"/>
    <w:p w:rsidR="00E973F8" w:rsidRDefault="00E973F8"/>
    <w:p w:rsidR="00E973F8" w:rsidRDefault="00E973F8"/>
    <w:p w:rsidR="00E973F8" w:rsidRDefault="00E973F8"/>
    <w:tbl>
      <w:tblPr>
        <w:tblStyle w:val="a5"/>
        <w:tblpPr w:vertAnchor="page" w:horzAnchor="margin" w:tblpY="40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973F8" w:rsidTr="0050146F">
        <w:trPr>
          <w:trHeight w:val="1134"/>
        </w:trPr>
        <w:tc>
          <w:tcPr>
            <w:tcW w:w="90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0146F" w:rsidRDefault="00A53573" w:rsidP="0050146F">
            <w:pPr>
              <w:pStyle w:val="a7"/>
              <w:wordWrap/>
              <w:spacing w:line="300" w:lineRule="auto"/>
              <w:jc w:val="center"/>
              <w:rPr>
                <w:rFonts w:ascii="Times New Roman" w:eastAsia="HY견명조" w:hAnsi="Times New Roman" w:cs="Times New Roman"/>
                <w:sz w:val="44"/>
                <w:szCs w:val="44"/>
              </w:rPr>
            </w:pPr>
            <w:r w:rsidRPr="00A53573">
              <w:rPr>
                <w:rFonts w:ascii="Times New Roman" w:eastAsia="HY견명조" w:hAnsi="Times New Roman" w:cs="Times New Roman"/>
                <w:sz w:val="44"/>
                <w:szCs w:val="44"/>
              </w:rPr>
              <w:t xml:space="preserve">Consumer </w:t>
            </w:r>
            <w:r w:rsidRPr="00A53573">
              <w:rPr>
                <w:rFonts w:ascii="Times New Roman" w:eastAsia="맑은 고딕" w:hAnsi="Times New Roman" w:cs="Times New Roman"/>
                <w:sz w:val="44"/>
                <w:szCs w:val="44"/>
              </w:rPr>
              <w:t>Preference</w:t>
            </w:r>
            <w:r w:rsidRPr="00A53573">
              <w:rPr>
                <w:rFonts w:ascii="Times New Roman" w:eastAsia="HY견명조" w:hAnsi="Times New Roman" w:cs="Times New Roman"/>
                <w:sz w:val="44"/>
                <w:szCs w:val="44"/>
              </w:rPr>
              <w:t xml:space="preserve"> of Brand Prominence </w:t>
            </w:r>
          </w:p>
          <w:p w:rsidR="0050146F" w:rsidRDefault="00A53573" w:rsidP="0050146F">
            <w:pPr>
              <w:pStyle w:val="a7"/>
              <w:wordWrap/>
              <w:spacing w:line="300" w:lineRule="auto"/>
              <w:jc w:val="center"/>
              <w:rPr>
                <w:rFonts w:ascii="Times New Roman" w:eastAsia="HY견명조" w:hAnsi="Times New Roman" w:cs="Times New Roman"/>
                <w:sz w:val="44"/>
                <w:szCs w:val="44"/>
              </w:rPr>
            </w:pPr>
            <w:r w:rsidRPr="00A53573">
              <w:rPr>
                <w:rFonts w:ascii="Times New Roman" w:eastAsia="HY견명조" w:hAnsi="Times New Roman" w:cs="Times New Roman"/>
                <w:sz w:val="44"/>
                <w:szCs w:val="44"/>
              </w:rPr>
              <w:t>in Gift Giving</w:t>
            </w:r>
          </w:p>
          <w:p w:rsidR="00E973F8" w:rsidRPr="00A53573" w:rsidRDefault="00A53573" w:rsidP="0050146F">
            <w:pPr>
              <w:pStyle w:val="a7"/>
              <w:wordWrap/>
              <w:spacing w:line="300" w:lineRule="auto"/>
              <w:jc w:val="center"/>
              <w:rPr>
                <w:sz w:val="32"/>
                <w:szCs w:val="32"/>
              </w:rPr>
            </w:pPr>
            <w:r w:rsidRPr="00A53573">
              <w:rPr>
                <w:rFonts w:ascii="Times New Roman" w:eastAsia="HY견명조" w:hAnsi="Times New Roman" w:cs="Times New Roman"/>
                <w:sz w:val="44"/>
                <w:szCs w:val="44"/>
              </w:rPr>
              <w:t xml:space="preserve"> Behavior</w:t>
            </w:r>
          </w:p>
        </w:tc>
      </w:tr>
    </w:tbl>
    <w:tbl>
      <w:tblPr>
        <w:tblStyle w:val="a5"/>
        <w:tblpPr w:vertAnchor="page" w:horzAnchor="margin" w:tblpY="100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E973F8" w:rsidTr="0050146F">
        <w:trPr>
          <w:trHeight w:hRule="exact" w:val="397"/>
        </w:trPr>
        <w:tc>
          <w:tcPr>
            <w:tcW w:w="9060" w:type="dxa"/>
            <w:vAlign w:val="center"/>
          </w:tcPr>
          <w:p w:rsidR="00E973F8" w:rsidRPr="00A53573" w:rsidRDefault="00B163F0" w:rsidP="0050146F">
            <w:pPr>
              <w:wordWrap/>
              <w:snapToGrid w:val="0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32"/>
                <w:szCs w:val="32"/>
              </w:rPr>
              <w:t>G</w:t>
            </w:r>
            <w:r w:rsidR="00A53573" w:rsidRPr="00A5357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il-dong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 xml:space="preserve"> Hong</w:t>
            </w:r>
          </w:p>
        </w:tc>
      </w:tr>
    </w:tbl>
    <w:p w:rsidR="0006231C" w:rsidRDefault="0006231C"/>
    <w:tbl>
      <w:tblPr>
        <w:tblStyle w:val="a5"/>
        <w:tblpPr w:vertAnchor="page" w:horzAnchor="margin" w:tblpY="14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31C" w:rsidTr="0050146F">
        <w:trPr>
          <w:cantSplit/>
          <w:trHeight w:hRule="exact" w:val="397"/>
        </w:trPr>
        <w:tc>
          <w:tcPr>
            <w:tcW w:w="9060" w:type="dxa"/>
            <w:tcMar>
              <w:left w:w="0" w:type="dxa"/>
              <w:right w:w="0" w:type="dxa"/>
            </w:tcMar>
            <w:vAlign w:val="center"/>
          </w:tcPr>
          <w:p w:rsidR="0006231C" w:rsidRPr="00A53573" w:rsidRDefault="00A53573" w:rsidP="0050146F">
            <w:pPr>
              <w:wordWrap/>
              <w:snapToGrid w:val="0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32"/>
                <w:szCs w:val="32"/>
              </w:rPr>
            </w:pPr>
            <w:r w:rsidRPr="00A5357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February 2017</w:t>
            </w:r>
          </w:p>
        </w:tc>
      </w:tr>
    </w:tbl>
    <w:p w:rsidR="0006231C" w:rsidRDefault="0006231C"/>
    <w:p w:rsidR="0006231C" w:rsidRDefault="0006231C"/>
    <w:tbl>
      <w:tblPr>
        <w:tblStyle w:val="a5"/>
        <w:tblpPr w:vertAnchor="page" w:horzAnchor="margin" w:tblpY="116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31C" w:rsidTr="0050146F">
        <w:trPr>
          <w:cantSplit/>
          <w:trHeight w:hRule="exact" w:val="1418"/>
        </w:trPr>
        <w:tc>
          <w:tcPr>
            <w:tcW w:w="9060" w:type="dxa"/>
            <w:vAlign w:val="center"/>
          </w:tcPr>
          <w:p w:rsidR="0050146F" w:rsidRDefault="00A53573" w:rsidP="0050146F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</w:pPr>
            <w:r w:rsidRPr="00A5357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 xml:space="preserve">Department of </w:t>
            </w:r>
            <w:r w:rsidR="00B163F0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OO</w:t>
            </w:r>
            <w:r w:rsidR="00C451A2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O</w:t>
            </w:r>
            <w:r w:rsidRPr="00A5357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A53573" w:rsidRDefault="00A53573" w:rsidP="0050146F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</w:pPr>
            <w:r w:rsidRPr="00A5357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The Graduate School</w:t>
            </w:r>
          </w:p>
          <w:p w:rsidR="0050146F" w:rsidRPr="00A53573" w:rsidRDefault="0050146F" w:rsidP="0050146F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32"/>
                <w:szCs w:val="32"/>
              </w:rPr>
            </w:pPr>
            <w:r w:rsidRPr="00A5357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Pusan National University</w:t>
            </w:r>
          </w:p>
          <w:p w:rsidR="0050146F" w:rsidRPr="00A53573" w:rsidRDefault="0050146F" w:rsidP="0050146F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32"/>
                <w:szCs w:val="32"/>
              </w:rPr>
            </w:pPr>
          </w:p>
          <w:p w:rsidR="0006231C" w:rsidRPr="00A53573" w:rsidRDefault="0006231C" w:rsidP="0050146F">
            <w:pPr>
              <w:pStyle w:val="a7"/>
              <w:wordWrap/>
              <w:spacing w:line="336" w:lineRule="auto"/>
              <w:jc w:val="center"/>
              <w:rPr>
                <w:rFonts w:ascii="맑은 고딕" w:eastAsia="맑은 고딕" w:hAnsi="맑은 고딕"/>
                <w:sz w:val="32"/>
                <w:szCs w:val="32"/>
              </w:rPr>
            </w:pPr>
          </w:p>
        </w:tc>
      </w:tr>
    </w:tbl>
    <w:p w:rsidR="0006231C" w:rsidRDefault="0006231C"/>
    <w:p w:rsidR="00DB605A" w:rsidRDefault="00DB605A"/>
    <w:p w:rsidR="00DB605A" w:rsidRDefault="00DB605A"/>
    <w:p w:rsidR="00DB605A" w:rsidRDefault="00DB605A"/>
    <w:p w:rsidR="00DB605A" w:rsidRDefault="00DB605A"/>
    <w:p w:rsidR="00DB605A" w:rsidRDefault="00DB605A"/>
    <w:p w:rsidR="00DB605A" w:rsidRDefault="00DB605A"/>
    <w:p w:rsidR="0050146F" w:rsidRDefault="0050146F"/>
    <w:p w:rsidR="009D2B05" w:rsidRDefault="009D2B05" w:rsidP="009D2B05"/>
    <w:p w:rsidR="009D2B05" w:rsidRDefault="009D2B05">
      <w:pPr>
        <w:widowControl/>
        <w:wordWrap/>
        <w:autoSpaceDE/>
        <w:autoSpaceDN/>
      </w:pPr>
      <w:r>
        <w:br w:type="page"/>
      </w:r>
    </w:p>
    <w:tbl>
      <w:tblPr>
        <w:tblStyle w:val="a5"/>
        <w:tblpPr w:vertAnchor="page" w:horzAnchor="page" w:tblpXSpec="center" w:tblpY="1135"/>
        <w:tblOverlap w:val="never"/>
        <w:tblW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0E5C02" w:rsidTr="00E31283">
        <w:trPr>
          <w:cantSplit/>
          <w:trHeight w:hRule="exact" w:val="9639"/>
        </w:trPr>
        <w:tc>
          <w:tcPr>
            <w:tcW w:w="1134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0E5C02" w:rsidRPr="00A53573" w:rsidRDefault="00A53573" w:rsidP="00D13632">
            <w:pPr>
              <w:wordWrap/>
              <w:snapToGrid w:val="0"/>
              <w:ind w:left="113" w:right="113"/>
              <w:jc w:val="center"/>
              <w:textAlignment w:val="baseline"/>
              <w:rPr>
                <w:rFonts w:eastAsiaTheme="minorHAnsi"/>
                <w:spacing w:val="10"/>
                <w:sz w:val="28"/>
                <w:szCs w:val="28"/>
              </w:rPr>
            </w:pPr>
            <w:r w:rsidRPr="00D13632">
              <w:rPr>
                <w:rFonts w:ascii="Times New Roman" w:eastAsia="HY견명조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Consumer Preference of Brand Prominence in Gift Giving Behavior</w:t>
            </w:r>
          </w:p>
        </w:tc>
      </w:tr>
    </w:tbl>
    <w:p w:rsidR="0006231C" w:rsidRPr="00651397" w:rsidRDefault="0006231C" w:rsidP="009D2B05"/>
    <w:tbl>
      <w:tblPr>
        <w:tblStyle w:val="a5"/>
        <w:tblpPr w:vertAnchor="page" w:horzAnchor="margin" w:tblpXSpec="center" w:tblpY="11341"/>
        <w:tblW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</w:tblGrid>
      <w:tr w:rsidR="00D42BE5" w:rsidTr="00780EA2">
        <w:trPr>
          <w:cantSplit/>
          <w:trHeight w:hRule="exact" w:val="1985"/>
        </w:trPr>
        <w:tc>
          <w:tcPr>
            <w:tcW w:w="1134" w:type="dxa"/>
            <w:textDirection w:val="tbRlV"/>
            <w:vAlign w:val="center"/>
          </w:tcPr>
          <w:p w:rsidR="001B0B10" w:rsidRPr="00E31283" w:rsidRDefault="00B163F0" w:rsidP="00E31283">
            <w:pPr>
              <w:wordWrap/>
              <w:snapToGrid w:val="0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G</w:t>
            </w:r>
            <w:r w:rsidR="00E31283" w:rsidRPr="00E31283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il-dong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 xml:space="preserve"> Hong</w:t>
            </w:r>
          </w:p>
        </w:tc>
      </w:tr>
    </w:tbl>
    <w:tbl>
      <w:tblPr>
        <w:tblStyle w:val="a5"/>
        <w:tblpPr w:vertAnchor="page" w:horzAnchor="page" w:tblpXSpec="center" w:tblpY="13893"/>
        <w:tblW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</w:tblGrid>
      <w:tr w:rsidR="001B0B10" w:rsidRPr="006362A0" w:rsidTr="00E31283">
        <w:trPr>
          <w:cantSplit/>
          <w:trHeight w:hRule="exact" w:val="1814"/>
        </w:trPr>
        <w:tc>
          <w:tcPr>
            <w:tcW w:w="1134" w:type="dxa"/>
            <w:noWrap/>
            <w:textDirection w:val="tbRlV"/>
            <w:tcFitText/>
            <w:vAlign w:val="center"/>
          </w:tcPr>
          <w:p w:rsidR="001B0B10" w:rsidRPr="00E31283" w:rsidRDefault="00E31283" w:rsidP="00E31283">
            <w:pPr>
              <w:wordWrap/>
              <w:snapToGrid w:val="0"/>
              <w:jc w:val="distribute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32"/>
                <w:szCs w:val="32"/>
              </w:rPr>
            </w:pPr>
            <w:r w:rsidRPr="00B163F0">
              <w:rPr>
                <w:rFonts w:ascii="Times New Roman" w:eastAsia="바탕" w:hAnsi="Times New Roman" w:cs="Times New Roman"/>
                <w:color w:val="000000"/>
                <w:kern w:val="0"/>
                <w:sz w:val="32"/>
                <w:szCs w:val="32"/>
              </w:rPr>
              <w:t>Feb. 2017</w:t>
            </w:r>
          </w:p>
        </w:tc>
      </w:tr>
    </w:tbl>
    <w:p w:rsidR="00D42BE5" w:rsidRDefault="00D42BE5" w:rsidP="009D2B05"/>
    <w:p w:rsidR="001B0B10" w:rsidRDefault="001B0B10" w:rsidP="009D2B05"/>
    <w:p w:rsidR="001B0B10" w:rsidRDefault="001B0B10" w:rsidP="009D2B05"/>
    <w:p w:rsidR="001B0B10" w:rsidRDefault="001B0B10" w:rsidP="00792980"/>
    <w:p w:rsidR="00E634FF" w:rsidRDefault="00E634FF" w:rsidP="00792980">
      <w:pPr>
        <w:pStyle w:val="a7"/>
        <w:wordWrap/>
        <w:spacing w:line="180" w:lineRule="auto"/>
      </w:pPr>
    </w:p>
    <w:p w:rsidR="00E634FF" w:rsidRDefault="00E634FF" w:rsidP="00792980">
      <w:pPr>
        <w:pStyle w:val="a7"/>
        <w:wordWrap/>
        <w:spacing w:line="180" w:lineRule="auto"/>
      </w:pPr>
    </w:p>
    <w:p w:rsidR="0051379A" w:rsidRDefault="0051379A" w:rsidP="00792980"/>
    <w:p w:rsidR="009762D6" w:rsidRDefault="009762D6" w:rsidP="00792980"/>
    <w:p w:rsidR="009762D6" w:rsidRDefault="009762D6" w:rsidP="009D2B05"/>
    <w:p w:rsidR="0004714C" w:rsidRDefault="0004714C" w:rsidP="009D2B05"/>
    <w:p w:rsidR="0004714C" w:rsidRDefault="0004714C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04714C" w:rsidRDefault="0004714C">
      <w:pPr>
        <w:widowControl/>
        <w:wordWrap/>
        <w:autoSpaceDE/>
        <w:autoSpaceDN/>
      </w:pPr>
      <w:r>
        <w:br w:type="page"/>
      </w:r>
    </w:p>
    <w:tbl>
      <w:tblPr>
        <w:tblStyle w:val="a5"/>
        <w:tblpPr w:vertAnchor="page" w:horzAnchor="margin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04714C" w:rsidTr="00AC7783">
        <w:trPr>
          <w:cantSplit/>
          <w:trHeight w:hRule="exact" w:val="1985"/>
        </w:trPr>
        <w:tc>
          <w:tcPr>
            <w:tcW w:w="90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AC7783" w:rsidRDefault="00E31283" w:rsidP="00E31283">
            <w:pPr>
              <w:pStyle w:val="a7"/>
              <w:wordWrap/>
              <w:spacing w:line="300" w:lineRule="auto"/>
              <w:jc w:val="center"/>
              <w:rPr>
                <w:rFonts w:ascii="Times New Roman" w:eastAsia="HY견명조" w:hAnsi="Times New Roman" w:cs="Times New Roman"/>
                <w:sz w:val="44"/>
                <w:szCs w:val="44"/>
              </w:rPr>
            </w:pPr>
            <w:r w:rsidRPr="00A53573">
              <w:rPr>
                <w:rFonts w:ascii="Times New Roman" w:eastAsia="HY견명조" w:hAnsi="Times New Roman" w:cs="Times New Roman"/>
                <w:sz w:val="44"/>
                <w:szCs w:val="44"/>
              </w:rPr>
              <w:lastRenderedPageBreak/>
              <w:t xml:space="preserve">Consumer </w:t>
            </w:r>
            <w:r w:rsidRPr="00AC7783">
              <w:rPr>
                <w:rFonts w:ascii="Times New Roman" w:eastAsia="HY견명조" w:hAnsi="Times New Roman" w:cs="Times New Roman"/>
                <w:sz w:val="44"/>
                <w:szCs w:val="44"/>
              </w:rPr>
              <w:t>Preference</w:t>
            </w:r>
            <w:r w:rsidRPr="00A53573">
              <w:rPr>
                <w:rFonts w:ascii="Times New Roman" w:eastAsia="HY견명조" w:hAnsi="Times New Roman" w:cs="Times New Roman"/>
                <w:sz w:val="44"/>
                <w:szCs w:val="44"/>
              </w:rPr>
              <w:t xml:space="preserve"> of Brand Prominence in Gift Giving Behavior</w:t>
            </w:r>
          </w:p>
          <w:p w:rsidR="0004714C" w:rsidRPr="00E31283" w:rsidRDefault="00B163F0" w:rsidP="00B163F0">
            <w:pPr>
              <w:pStyle w:val="a7"/>
              <w:wordWrap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HY견명조" w:hAnsi="Times New Roman" w:cs="Times New Roman"/>
                <w:sz w:val="44"/>
                <w:szCs w:val="44"/>
              </w:rPr>
              <w:t>by G</w:t>
            </w:r>
            <w:r w:rsidR="00AC7783" w:rsidRPr="00AC7783">
              <w:rPr>
                <w:rFonts w:ascii="Times New Roman" w:eastAsia="HY견명조" w:hAnsi="Times New Roman" w:cs="Times New Roman"/>
                <w:sz w:val="44"/>
                <w:szCs w:val="44"/>
              </w:rPr>
              <w:t>il-dong</w:t>
            </w:r>
            <w:r>
              <w:rPr>
                <w:rFonts w:ascii="Times New Roman" w:eastAsia="HY견명조" w:hAnsi="Times New Roman" w:cs="Times New Roman"/>
                <w:sz w:val="44"/>
                <w:szCs w:val="44"/>
              </w:rPr>
              <w:t xml:space="preserve"> Hong</w:t>
            </w:r>
          </w:p>
        </w:tc>
      </w:tr>
    </w:tbl>
    <w:tbl>
      <w:tblPr>
        <w:tblStyle w:val="a5"/>
        <w:tblpPr w:vertAnchor="page" w:horzAnchor="margin" w:tblpY="95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04714C" w:rsidTr="00A05A10">
        <w:trPr>
          <w:cantSplit/>
          <w:trHeight w:hRule="exact" w:val="1191"/>
        </w:trPr>
        <w:tc>
          <w:tcPr>
            <w:tcW w:w="9060" w:type="dxa"/>
            <w:vAlign w:val="center"/>
          </w:tcPr>
          <w:p w:rsidR="00AC7783" w:rsidRPr="00AC7783" w:rsidRDefault="00AC7783" w:rsidP="00A05A10">
            <w:pPr>
              <w:pStyle w:val="a7"/>
              <w:wordWrap/>
              <w:spacing w:line="300" w:lineRule="auto"/>
              <w:jc w:val="center"/>
              <w:rPr>
                <w:rFonts w:ascii="Times New Roman" w:eastAsia="함초롬바탕" w:hAnsi="Times New Roman" w:cs="Times New Roman"/>
                <w:sz w:val="28"/>
                <w:szCs w:val="28"/>
              </w:rPr>
            </w:pP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The </w:t>
            </w:r>
            <w:r w:rsidR="00A05A10">
              <w:rPr>
                <w:rFonts w:ascii="Times New Roman" w:eastAsia="함초롬바탕" w:hAnsi="Times New Roman" w:cs="Times New Roman"/>
                <w:sz w:val="28"/>
                <w:szCs w:val="28"/>
              </w:rPr>
              <w:t>thesis</w:t>
            </w: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 for the degree of </w:t>
            </w:r>
            <w:r w:rsidR="00A05A10">
              <w:rPr>
                <w:rFonts w:ascii="Times New Roman" w:eastAsia="함초롬바탕" w:hAnsi="Times New Roman" w:cs="Times New Roman"/>
                <w:sz w:val="28"/>
                <w:szCs w:val="28"/>
              </w:rPr>
              <w:t>Master</w:t>
            </w: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 of </w:t>
            </w:r>
            <w:r w:rsidR="00B163F0">
              <w:rPr>
                <w:rFonts w:ascii="Times New Roman" w:eastAsia="함초롬바탕" w:hAnsi="Times New Roman" w:cs="Times New Roman"/>
                <w:sz w:val="28"/>
                <w:szCs w:val="28"/>
              </w:rPr>
              <w:t>OO</w:t>
            </w:r>
            <w:r w:rsidR="001F49CA">
              <w:rPr>
                <w:rFonts w:ascii="Times New Roman" w:eastAsia="함초롬바탕" w:hAnsi="Times New Roman" w:cs="Times New Roman"/>
                <w:sz w:val="28"/>
                <w:szCs w:val="28"/>
              </w:rPr>
              <w:t>O</w:t>
            </w:r>
          </w:p>
          <w:p w:rsidR="00AC7783" w:rsidRPr="00AC7783" w:rsidRDefault="00B163F0" w:rsidP="00A05A10">
            <w:pPr>
              <w:pStyle w:val="a7"/>
              <w:wordWrap/>
              <w:spacing w:line="300" w:lineRule="auto"/>
              <w:jc w:val="center"/>
              <w:rPr>
                <w:rFonts w:ascii="Times New Roman" w:eastAsia="함초롬바탕" w:hAnsi="Times New Roman" w:cs="Times New Roman"/>
                <w:sz w:val="28"/>
                <w:szCs w:val="28"/>
              </w:rPr>
            </w:pP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>by G</w:t>
            </w:r>
            <w:r w:rsidR="00AC7783" w:rsidRPr="00AC7783">
              <w:rPr>
                <w:rFonts w:ascii="Times New Roman" w:eastAsia="함초롬바탕" w:hAnsi="Times New Roman" w:cs="Times New Roman"/>
                <w:sz w:val="28"/>
                <w:szCs w:val="28"/>
              </w:rPr>
              <w:t>il-dong</w:t>
            </w: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 Hong</w:t>
            </w:r>
          </w:p>
          <w:p w:rsidR="00AC7783" w:rsidRPr="00AC7783" w:rsidRDefault="00AC7783" w:rsidP="00A05A10">
            <w:pPr>
              <w:pStyle w:val="a7"/>
              <w:wordWrap/>
              <w:spacing w:line="300" w:lineRule="auto"/>
              <w:jc w:val="center"/>
              <w:rPr>
                <w:rFonts w:ascii="Times New Roman" w:eastAsia="함초롬바탕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>has</w:t>
            </w:r>
            <w:proofErr w:type="gramEnd"/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 been approved by the committee members.</w:t>
            </w:r>
          </w:p>
          <w:p w:rsidR="0004714C" w:rsidRPr="00AC7783" w:rsidRDefault="00AC7783" w:rsidP="00A05A10">
            <w:pPr>
              <w:pStyle w:val="a7"/>
              <w:wordWrap/>
              <w:spacing w:line="180" w:lineRule="auto"/>
              <w:jc w:val="center"/>
              <w:rPr>
                <w:rFonts w:ascii="Times New Roman" w:eastAsia="함초롬바탕" w:hAnsi="Times New Roman" w:cs="Times New Roman"/>
                <w:sz w:val="28"/>
                <w:szCs w:val="28"/>
              </w:rPr>
            </w:pPr>
            <w:r w:rsidRPr="00AC7783"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5"/>
        <w:tblpPr w:vertAnchor="page" w:horzAnchor="margin" w:tblpY="5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04714C" w:rsidTr="00AC7783">
        <w:trPr>
          <w:cantSplit/>
          <w:trHeight w:hRule="exact" w:val="1985"/>
        </w:trPr>
        <w:tc>
          <w:tcPr>
            <w:tcW w:w="9060" w:type="dxa"/>
            <w:vAlign w:val="center"/>
          </w:tcPr>
          <w:p w:rsidR="00AC7783" w:rsidRDefault="00AC7783" w:rsidP="00A05A10">
            <w:pPr>
              <w:pStyle w:val="a7"/>
              <w:wordWrap/>
              <w:spacing w:line="420" w:lineRule="auto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A </w:t>
            </w:r>
            <w:r w:rsidR="00A05A10">
              <w:rPr>
                <w:rFonts w:ascii="Times New Roman" w:eastAsia="함초롬바탕" w:hAnsi="Times New Roman" w:cs="Times New Roman"/>
                <w:sz w:val="28"/>
                <w:szCs w:val="28"/>
              </w:rPr>
              <w:t>Thesis</w:t>
            </w: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 submitted to the graduate school of</w:t>
            </w:r>
          </w:p>
          <w:p w:rsidR="00AC7783" w:rsidRDefault="00AC7783" w:rsidP="00A05A10">
            <w:pPr>
              <w:pStyle w:val="a7"/>
              <w:wordWrap/>
              <w:spacing w:line="420" w:lineRule="auto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>Pusan National University in partial fulfillment of</w:t>
            </w:r>
          </w:p>
          <w:p w:rsidR="00AC7783" w:rsidRDefault="00AC7783" w:rsidP="00A05A10">
            <w:pPr>
              <w:pStyle w:val="a7"/>
              <w:wordWrap/>
              <w:spacing w:line="4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the requirements for the degree of </w:t>
            </w:r>
            <w:r w:rsidR="00A05A10">
              <w:rPr>
                <w:rFonts w:ascii="Times New Roman" w:eastAsia="함초롬바탕" w:hAnsi="Times New Roman" w:cs="Times New Roman"/>
                <w:sz w:val="28"/>
                <w:szCs w:val="28"/>
              </w:rPr>
              <w:t>Master</w:t>
            </w: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 of</w:t>
            </w:r>
            <w:r w:rsidR="00B163F0"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 OO</w:t>
            </w:r>
            <w:r w:rsidR="00C451A2">
              <w:rPr>
                <w:rFonts w:ascii="Times New Roman" w:eastAsia="함초롬바탕" w:hAnsi="Times New Roman" w:cs="Times New Roman"/>
                <w:sz w:val="28"/>
                <w:szCs w:val="28"/>
              </w:rPr>
              <w:t>O</w:t>
            </w:r>
          </w:p>
          <w:p w:rsidR="0004714C" w:rsidRPr="00E31283" w:rsidRDefault="00AC7783" w:rsidP="00A05A10">
            <w:pPr>
              <w:pStyle w:val="a7"/>
              <w:wordWrap/>
              <w:spacing w:line="420" w:lineRule="auto"/>
              <w:jc w:val="center"/>
              <w:rPr>
                <w:rFonts w:ascii="맑은 고딕" w:eastAsia="맑은 고딕" w:hAnsi="맑은 고딕"/>
                <w:sz w:val="28"/>
                <w:szCs w:val="32"/>
              </w:rPr>
            </w:pP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 xml:space="preserve">under the direction of </w:t>
            </w:r>
            <w:r w:rsidR="00B163F0">
              <w:rPr>
                <w:rFonts w:ascii="Times New Roman" w:eastAsia="함초롬바탕" w:hAnsi="Times New Roman" w:cs="Times New Roman"/>
                <w:sz w:val="28"/>
                <w:szCs w:val="28"/>
              </w:rPr>
              <w:t>OO</w:t>
            </w:r>
            <w:r w:rsidR="00C451A2">
              <w:rPr>
                <w:rFonts w:ascii="Times New Roman" w:eastAsia="함초롬바탕" w:hAnsi="Times New Roman" w:cs="Times New Roman"/>
                <w:sz w:val="28"/>
                <w:szCs w:val="28"/>
              </w:rPr>
              <w:t>O</w:t>
            </w:r>
            <w:r w:rsidRPr="00C451A2">
              <w:rPr>
                <w:rFonts w:ascii="Times New Roman" w:eastAsia="함초롬바탕" w:hAnsi="Times New Roman" w:cs="Times New Roman"/>
                <w:color w:val="FF0000"/>
                <w:sz w:val="28"/>
                <w:szCs w:val="28"/>
              </w:rPr>
              <w:t>[Adviser’s name]</w:t>
            </w:r>
            <w:r w:rsidRPr="00C451A2">
              <w:rPr>
                <w:rFonts w:ascii="맑은 고딕" w:eastAsia="맑은 고딕" w:hAnsi="맑은 고딕"/>
                <w:color w:val="FF0000"/>
                <w:sz w:val="28"/>
                <w:szCs w:val="32"/>
              </w:rPr>
              <w:t xml:space="preserve"> </w:t>
            </w:r>
          </w:p>
        </w:tc>
      </w:tr>
    </w:tbl>
    <w:tbl>
      <w:tblPr>
        <w:tblStyle w:val="a5"/>
        <w:tblpPr w:vertAnchor="page" w:horzAnchor="margin" w:tblpY="11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04714C" w:rsidTr="00A05A10">
        <w:trPr>
          <w:cantSplit/>
          <w:trHeight w:hRule="exact" w:val="397"/>
        </w:trPr>
        <w:tc>
          <w:tcPr>
            <w:tcW w:w="9060" w:type="dxa"/>
            <w:vAlign w:val="center"/>
          </w:tcPr>
          <w:p w:rsidR="0004714C" w:rsidRPr="00FC7FDA" w:rsidRDefault="008D664F" w:rsidP="00B163F0">
            <w:pPr>
              <w:pStyle w:val="a7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28"/>
                <w:szCs w:val="32"/>
              </w:rPr>
            </w:pPr>
            <w:r>
              <w:rPr>
                <w:rFonts w:ascii="Times New Roman" w:eastAsia="함초롬바탕" w:hAnsi="Times New Roman" w:cs="Times New Roman"/>
                <w:sz w:val="28"/>
                <w:szCs w:val="28"/>
              </w:rPr>
              <w:t>December 23, 2016</w:t>
            </w:r>
          </w:p>
        </w:tc>
      </w:tr>
    </w:tbl>
    <w:p w:rsidR="0004714C" w:rsidRDefault="0004714C" w:rsidP="009D2B05"/>
    <w:p w:rsidR="0004714C" w:rsidRDefault="0004714C" w:rsidP="009D2B05"/>
    <w:p w:rsidR="0004714C" w:rsidRPr="0004714C" w:rsidRDefault="0004714C" w:rsidP="009D2B05"/>
    <w:tbl>
      <w:tblPr>
        <w:tblStyle w:val="a5"/>
        <w:tblpPr w:vertAnchor="page" w:horzAnchor="margin" w:tblpY="123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04714C" w:rsidTr="00A05A10">
        <w:trPr>
          <w:cantSplit/>
          <w:trHeight w:hRule="exact" w:val="2268"/>
        </w:trPr>
        <w:tc>
          <w:tcPr>
            <w:tcW w:w="9060" w:type="dxa"/>
          </w:tcPr>
          <w:p w:rsidR="0004714C" w:rsidRPr="00AC7783" w:rsidRDefault="007043C2" w:rsidP="00A05A10">
            <w:pPr>
              <w:pStyle w:val="a7"/>
              <w:tabs>
                <w:tab w:val="left" w:pos="4126"/>
                <w:tab w:val="left" w:pos="6626"/>
              </w:tabs>
              <w:spacing w:line="720" w:lineRule="auto"/>
              <w:ind w:left="2325"/>
              <w:rPr>
                <w:rFonts w:ascii="Times New Roman" w:hAnsi="Times New Roman" w:cs="Times New Roman"/>
                <w:sz w:val="28"/>
                <w:szCs w:val="28"/>
              </w:rPr>
            </w:pPr>
            <w:r w:rsidRPr="00AC7783">
              <w:rPr>
                <w:rFonts w:ascii="Times New Roman" w:eastAsia="맑은 고딕" w:hAnsi="Times New Roman" w:cs="Times New Roman"/>
                <w:sz w:val="28"/>
                <w:szCs w:val="28"/>
              </w:rPr>
              <w:t>Chair</w:t>
            </w:r>
            <w:r w:rsidR="0004714C" w:rsidRPr="00AC77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86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CC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04714C" w:rsidRPr="00AC77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7783" w:rsidRPr="008D664F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  <w:u w:val="single"/>
              </w:rPr>
              <w:t>(S</w:t>
            </w:r>
            <w:r w:rsidR="008D664F" w:rsidRPr="008D664F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  <w:u w:val="single"/>
              </w:rPr>
              <w:t>ignature)</w:t>
            </w:r>
          </w:p>
          <w:p w:rsidR="0004714C" w:rsidRPr="00AC7783" w:rsidRDefault="007043C2" w:rsidP="00A05A10">
            <w:pPr>
              <w:pStyle w:val="a7"/>
              <w:tabs>
                <w:tab w:val="left" w:pos="4126"/>
                <w:tab w:val="left" w:pos="6626"/>
              </w:tabs>
              <w:spacing w:line="720" w:lineRule="auto"/>
              <w:ind w:left="2325"/>
              <w:rPr>
                <w:rFonts w:ascii="Times New Roman" w:hAnsi="Times New Roman" w:cs="Times New Roman"/>
                <w:sz w:val="28"/>
                <w:szCs w:val="28"/>
              </w:rPr>
            </w:pPr>
            <w:r w:rsidRPr="00AC7783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  <w:r w:rsidR="0004714C" w:rsidRPr="00AC77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86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86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04714C" w:rsidRPr="00AC77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D664F" w:rsidRPr="008D664F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  <w:u w:val="single"/>
              </w:rPr>
              <w:t>(Signature)</w:t>
            </w:r>
          </w:p>
          <w:p w:rsidR="0004714C" w:rsidRPr="00A05A10" w:rsidRDefault="007043C2" w:rsidP="0086578D">
            <w:pPr>
              <w:pStyle w:val="a7"/>
              <w:tabs>
                <w:tab w:val="left" w:pos="4126"/>
                <w:tab w:val="left" w:pos="6626"/>
              </w:tabs>
              <w:spacing w:line="720" w:lineRule="auto"/>
              <w:ind w:left="2325"/>
              <w:rPr>
                <w:rFonts w:ascii="Times New Roman" w:hAnsi="Times New Roman" w:cs="Times New Roman"/>
                <w:sz w:val="28"/>
                <w:szCs w:val="28"/>
              </w:rPr>
            </w:pPr>
            <w:r w:rsidRPr="00AC7783">
              <w:rPr>
                <w:rFonts w:ascii="Times New Roman" w:hAnsi="Times New Roman" w:cs="Times New Roman"/>
                <w:sz w:val="28"/>
                <w:szCs w:val="28"/>
              </w:rPr>
              <w:t xml:space="preserve">Member </w:t>
            </w:r>
            <w:r w:rsidR="0004714C" w:rsidRPr="00AC77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86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86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53F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04714C" w:rsidRPr="00AC77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D664F" w:rsidRPr="008D664F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  <w:u w:val="single"/>
              </w:rPr>
              <w:t>(Signature)</w:t>
            </w:r>
          </w:p>
        </w:tc>
      </w:tr>
    </w:tbl>
    <w:p w:rsidR="00DB605A" w:rsidRDefault="00DB605A" w:rsidP="009D2B05"/>
    <w:p w:rsidR="00DB605A" w:rsidRDefault="00DB605A" w:rsidP="009D2B05"/>
    <w:p w:rsidR="00DB605A" w:rsidRDefault="00DB605A" w:rsidP="009D2B05"/>
    <w:p w:rsidR="00DB605A" w:rsidRDefault="00DB605A" w:rsidP="009D2B05"/>
    <w:p w:rsidR="00FC7FDA" w:rsidRDefault="00FC7FDA" w:rsidP="009D2B05"/>
    <w:p w:rsidR="00FC7FDA" w:rsidRDefault="00FC7FDA" w:rsidP="009D2B05"/>
    <w:p w:rsidR="0004714C" w:rsidRDefault="0004714C" w:rsidP="00830CD8"/>
    <w:p w:rsidR="00DB605A" w:rsidRDefault="00DB605A" w:rsidP="009D2B05">
      <w:pPr>
        <w:sectPr w:rsidR="00DB605A" w:rsidSect="00780EA2">
          <w:pgSz w:w="11906" w:h="16838" w:code="9"/>
          <w:pgMar w:top="1701" w:right="1418" w:bottom="567" w:left="1418" w:header="0" w:footer="851" w:gutter="0"/>
          <w:cols w:space="425"/>
          <w:docGrid w:linePitch="360"/>
        </w:sectPr>
      </w:pPr>
    </w:p>
    <w:p w:rsidR="009212BA" w:rsidRPr="008D664F" w:rsidRDefault="008D664F" w:rsidP="009212BA">
      <w:pPr>
        <w:pStyle w:val="aa"/>
        <w:rPr>
          <w:rFonts w:ascii="Times New Roman" w:hAnsi="Times New Roman" w:cs="Times New Roman"/>
        </w:rPr>
      </w:pPr>
      <w:r w:rsidRPr="008D664F">
        <w:rPr>
          <w:rFonts w:ascii="Times New Roman" w:eastAsia="맑은 고딕" w:hAnsi="Times New Roman" w:cs="Times New Roman"/>
        </w:rPr>
        <w:lastRenderedPageBreak/>
        <w:t>Contents</w:t>
      </w:r>
    </w:p>
    <w:p w:rsidR="009212BA" w:rsidRPr="008D664F" w:rsidRDefault="009212BA" w:rsidP="009212BA">
      <w:pPr>
        <w:pStyle w:val="a7"/>
        <w:rPr>
          <w:rFonts w:ascii="Times New Roman" w:eastAsia="맑은 고딕" w:hAnsi="Times New Roman" w:cs="Times New Roman"/>
          <w:sz w:val="22"/>
          <w:szCs w:val="22"/>
        </w:rPr>
      </w:pPr>
    </w:p>
    <w:p w:rsidR="008D664F" w:rsidRPr="008D664F" w:rsidRDefault="008D664F" w:rsidP="008D664F">
      <w:pPr>
        <w:pStyle w:val="a7"/>
        <w:tabs>
          <w:tab w:val="right" w:leader="middleDot" w:pos="8200"/>
        </w:tabs>
        <w:rPr>
          <w:rFonts w:ascii="Times New Roman" w:hAnsi="Times New Roman" w:cs="Times New Roman"/>
          <w:sz w:val="22"/>
          <w:szCs w:val="22"/>
        </w:rPr>
      </w:pPr>
      <w:r w:rsidRPr="008D664F">
        <w:rPr>
          <w:rFonts w:ascii="Times New Roman" w:eastAsia="함초롬바탕" w:hAnsi="Times New Roman" w:cs="Times New Roman"/>
          <w:sz w:val="22"/>
          <w:szCs w:val="22"/>
        </w:rPr>
        <w:t>Contents</w:t>
      </w:r>
      <w:r w:rsidRPr="008D664F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8D664F">
        <w:rPr>
          <w:rFonts w:ascii="Times New Roman" w:eastAsia="함초롬바탕" w:hAnsi="Times New Roman" w:cs="Times New Roman"/>
          <w:sz w:val="22"/>
          <w:szCs w:val="22"/>
        </w:rPr>
        <w:t>i</w:t>
      </w:r>
      <w:proofErr w:type="spellEnd"/>
    </w:p>
    <w:p w:rsidR="008D664F" w:rsidRPr="008D664F" w:rsidRDefault="008D664F" w:rsidP="008D664F">
      <w:pPr>
        <w:pStyle w:val="a7"/>
        <w:tabs>
          <w:tab w:val="right" w:leader="middleDot" w:pos="8200"/>
        </w:tabs>
        <w:rPr>
          <w:rFonts w:ascii="Times New Roman" w:hAnsi="Times New Roman" w:cs="Times New Roman"/>
          <w:sz w:val="22"/>
          <w:szCs w:val="22"/>
        </w:rPr>
      </w:pPr>
      <w:r w:rsidRPr="008D664F">
        <w:rPr>
          <w:rFonts w:ascii="Times New Roman" w:eastAsia="함초롬바탕" w:hAnsi="Times New Roman" w:cs="Times New Roman"/>
          <w:sz w:val="22"/>
          <w:szCs w:val="22"/>
        </w:rPr>
        <w:t>Contents of Table</w:t>
      </w:r>
      <w:r w:rsidRPr="008D664F">
        <w:rPr>
          <w:rFonts w:ascii="Times New Roman" w:hAnsi="Times New Roman" w:cs="Times New Roman"/>
          <w:sz w:val="22"/>
          <w:szCs w:val="22"/>
        </w:rPr>
        <w:tab/>
      </w:r>
      <w:r w:rsidRPr="008D664F">
        <w:rPr>
          <w:rFonts w:ascii="Times New Roman" w:eastAsia="함초롬바탕" w:hAnsi="Times New Roman" w:cs="Times New Roman"/>
          <w:sz w:val="22"/>
          <w:szCs w:val="22"/>
        </w:rPr>
        <w:t>iii</w:t>
      </w:r>
    </w:p>
    <w:p w:rsidR="008D664F" w:rsidRPr="008D664F" w:rsidRDefault="008D664F" w:rsidP="008D664F">
      <w:pPr>
        <w:pStyle w:val="a7"/>
        <w:tabs>
          <w:tab w:val="right" w:leader="middleDot" w:pos="8200"/>
        </w:tabs>
        <w:rPr>
          <w:rFonts w:ascii="Times New Roman" w:hAnsi="Times New Roman" w:cs="Times New Roman"/>
          <w:sz w:val="22"/>
          <w:szCs w:val="22"/>
        </w:rPr>
      </w:pPr>
      <w:r w:rsidRPr="008D664F">
        <w:rPr>
          <w:rFonts w:ascii="Times New Roman" w:eastAsia="함초롬바탕" w:hAnsi="Times New Roman" w:cs="Times New Roman"/>
          <w:sz w:val="22"/>
          <w:szCs w:val="22"/>
        </w:rPr>
        <w:t>Contents of Figure</w:t>
      </w:r>
      <w:r w:rsidRPr="008D664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8D664F">
        <w:rPr>
          <w:rFonts w:ascii="Times New Roman" w:eastAsia="함초롬바탕" w:hAnsi="Times New Roman" w:cs="Times New Roman"/>
          <w:sz w:val="22"/>
          <w:szCs w:val="22"/>
        </w:rPr>
        <w:t>iv</w:t>
      </w:r>
      <w:proofErr w:type="gramEnd"/>
    </w:p>
    <w:p w:rsidR="008D664F" w:rsidRPr="008D664F" w:rsidRDefault="008D664F" w:rsidP="009212BA">
      <w:pPr>
        <w:pStyle w:val="a7"/>
        <w:rPr>
          <w:rFonts w:ascii="Times New Roman" w:eastAsia="맑은 고딕" w:hAnsi="Times New Roman" w:cs="Times New Roman"/>
          <w:sz w:val="22"/>
          <w:szCs w:val="22"/>
        </w:rPr>
      </w:pPr>
    </w:p>
    <w:p w:rsidR="008D664F" w:rsidRPr="008D664F" w:rsidRDefault="008D664F" w:rsidP="008D664F">
      <w:pPr>
        <w:pStyle w:val="a7"/>
        <w:tabs>
          <w:tab w:val="right" w:leader="middleDot" w:pos="8200"/>
        </w:tabs>
        <w:rPr>
          <w:rFonts w:ascii="Times New Roman" w:hAnsi="Times New Roman" w:cs="Times New Roman"/>
          <w:sz w:val="22"/>
          <w:szCs w:val="22"/>
        </w:rPr>
      </w:pPr>
      <w:r w:rsidRPr="008D664F">
        <w:rPr>
          <w:rFonts w:ascii="Times New Roman" w:eastAsia="함초롬바탕" w:hAnsi="Times New Roman" w:cs="Times New Roman"/>
          <w:sz w:val="22"/>
          <w:szCs w:val="22"/>
        </w:rPr>
        <w:t xml:space="preserve">1. Introduction </w:t>
      </w:r>
      <w:r w:rsidRPr="008D664F">
        <w:rPr>
          <w:rFonts w:ascii="Times New Roman" w:hAnsi="Times New Roman" w:cs="Times New Roman"/>
          <w:sz w:val="22"/>
          <w:szCs w:val="22"/>
        </w:rPr>
        <w:tab/>
      </w:r>
      <w:r w:rsidRPr="008D664F">
        <w:rPr>
          <w:rFonts w:ascii="Times New Roman" w:eastAsia="함초롬바탕" w:hAnsi="Times New Roman" w:cs="Times New Roman"/>
          <w:sz w:val="22"/>
          <w:szCs w:val="22"/>
        </w:rPr>
        <w:t>1</w:t>
      </w:r>
    </w:p>
    <w:p w:rsidR="008D664F" w:rsidRPr="008D664F" w:rsidRDefault="008D664F" w:rsidP="008D664F">
      <w:pPr>
        <w:pStyle w:val="a7"/>
        <w:tabs>
          <w:tab w:val="right" w:leader="middleDot" w:pos="8200"/>
        </w:tabs>
        <w:rPr>
          <w:rFonts w:ascii="Times New Roman" w:hAnsi="Times New Roman" w:cs="Times New Roman"/>
          <w:sz w:val="22"/>
          <w:szCs w:val="22"/>
        </w:rPr>
      </w:pPr>
      <w:r w:rsidRPr="008D664F">
        <w:rPr>
          <w:rFonts w:ascii="Times New Roman" w:eastAsia="함초롬바탕" w:hAnsi="Times New Roman" w:cs="Times New Roman"/>
          <w:sz w:val="22"/>
          <w:szCs w:val="22"/>
        </w:rPr>
        <w:t>2. Theoretical background</w:t>
      </w:r>
      <w:r w:rsidRPr="008D664F">
        <w:rPr>
          <w:rFonts w:ascii="Times New Roman" w:hAnsi="Times New Roman" w:cs="Times New Roman"/>
          <w:sz w:val="22"/>
          <w:szCs w:val="22"/>
        </w:rPr>
        <w:tab/>
      </w:r>
      <w:r w:rsidRPr="008D664F">
        <w:rPr>
          <w:rFonts w:ascii="Times New Roman" w:eastAsia="함초롬바탕" w:hAnsi="Times New Roman" w:cs="Times New Roman"/>
          <w:sz w:val="22"/>
          <w:szCs w:val="22"/>
        </w:rPr>
        <w:t>5</w:t>
      </w:r>
    </w:p>
    <w:p w:rsidR="008D664F" w:rsidRPr="008D664F" w:rsidRDefault="008D664F" w:rsidP="008D664F">
      <w:pPr>
        <w:pStyle w:val="a7"/>
        <w:tabs>
          <w:tab w:val="right" w:leader="middleDot" w:pos="8200"/>
        </w:tabs>
        <w:ind w:left="400"/>
        <w:rPr>
          <w:rFonts w:ascii="Times New Roman" w:hAnsi="Times New Roman" w:cs="Times New Roman"/>
          <w:sz w:val="22"/>
          <w:szCs w:val="22"/>
        </w:rPr>
      </w:pPr>
      <w:r w:rsidRPr="008D664F">
        <w:rPr>
          <w:rFonts w:ascii="Times New Roman" w:eastAsia="함초롬바탕" w:hAnsi="Times New Roman" w:cs="Times New Roman"/>
          <w:sz w:val="22"/>
          <w:szCs w:val="22"/>
        </w:rPr>
        <w:t>2.1. Three-omega method</w:t>
      </w:r>
      <w:r w:rsidRPr="008D664F">
        <w:rPr>
          <w:rFonts w:ascii="Times New Roman" w:hAnsi="Times New Roman" w:cs="Times New Roman"/>
          <w:sz w:val="22"/>
          <w:szCs w:val="22"/>
        </w:rPr>
        <w:tab/>
      </w:r>
      <w:r w:rsidRPr="008D664F">
        <w:rPr>
          <w:rFonts w:ascii="Times New Roman" w:eastAsia="함초롬바탕" w:hAnsi="Times New Roman" w:cs="Times New Roman"/>
          <w:sz w:val="22"/>
          <w:szCs w:val="22"/>
        </w:rPr>
        <w:t>6</w:t>
      </w:r>
    </w:p>
    <w:p w:rsidR="008D664F" w:rsidRPr="008D664F" w:rsidRDefault="008D664F" w:rsidP="008D664F">
      <w:pPr>
        <w:pStyle w:val="a7"/>
        <w:tabs>
          <w:tab w:val="right" w:leader="middleDot" w:pos="8200"/>
        </w:tabs>
        <w:ind w:left="400"/>
        <w:rPr>
          <w:rFonts w:ascii="Times New Roman" w:hAnsi="Times New Roman" w:cs="Times New Roman"/>
          <w:sz w:val="22"/>
          <w:szCs w:val="22"/>
        </w:rPr>
      </w:pPr>
      <w:r w:rsidRPr="008D664F">
        <w:rPr>
          <w:rFonts w:ascii="Times New Roman" w:eastAsia="함초롬바탕" w:hAnsi="Times New Roman" w:cs="Times New Roman"/>
          <w:sz w:val="22"/>
          <w:szCs w:val="22"/>
        </w:rPr>
        <w:t xml:space="preserve">2.2. Time-domain </w:t>
      </w:r>
      <w:proofErr w:type="spellStart"/>
      <w:r w:rsidRPr="008D664F">
        <w:rPr>
          <w:rFonts w:ascii="Times New Roman" w:eastAsia="함초롬바탕" w:hAnsi="Times New Roman" w:cs="Times New Roman"/>
          <w:sz w:val="22"/>
          <w:szCs w:val="22"/>
        </w:rPr>
        <w:t>thermoreflectance</w:t>
      </w:r>
      <w:proofErr w:type="spellEnd"/>
      <w:r w:rsidRPr="008D664F">
        <w:rPr>
          <w:rFonts w:ascii="Times New Roman" w:eastAsia="함초롬바탕" w:hAnsi="Times New Roman" w:cs="Times New Roman"/>
          <w:sz w:val="22"/>
          <w:szCs w:val="22"/>
        </w:rPr>
        <w:t xml:space="preserve"> method</w:t>
      </w:r>
      <w:r w:rsidRPr="008D664F">
        <w:rPr>
          <w:rFonts w:ascii="Times New Roman" w:hAnsi="Times New Roman" w:cs="Times New Roman"/>
          <w:sz w:val="22"/>
          <w:szCs w:val="22"/>
        </w:rPr>
        <w:tab/>
      </w:r>
      <w:r w:rsidRPr="008D664F">
        <w:rPr>
          <w:rFonts w:ascii="Times New Roman" w:eastAsia="함초롬바탕" w:hAnsi="Times New Roman" w:cs="Times New Roman"/>
          <w:sz w:val="22"/>
          <w:szCs w:val="22"/>
        </w:rPr>
        <w:t>18</w:t>
      </w:r>
    </w:p>
    <w:p w:rsidR="008D664F" w:rsidRPr="008D664F" w:rsidRDefault="008D664F" w:rsidP="008D664F">
      <w:pPr>
        <w:pStyle w:val="MsoToc30"/>
        <w:tabs>
          <w:tab w:val="right" w:leader="middleDot" w:pos="8200"/>
        </w:tabs>
        <w:spacing w:line="384" w:lineRule="auto"/>
        <w:ind w:left="700" w:firstLine="0"/>
        <w:rPr>
          <w:rFonts w:hAnsi="Times New Roman" w:cs="Times New Roman"/>
        </w:rPr>
      </w:pPr>
      <w:r w:rsidRPr="008D664F">
        <w:rPr>
          <w:rFonts w:eastAsia="함초롬바탕" w:hAnsi="Times New Roman" w:cs="Times New Roman"/>
        </w:rPr>
        <w:t>2.4.1. Acoustic mismatch model</w:t>
      </w:r>
      <w:r w:rsidRPr="008D664F">
        <w:rPr>
          <w:rFonts w:hAnsi="Times New Roman" w:cs="Times New Roman"/>
        </w:rPr>
        <w:tab/>
      </w:r>
      <w:r w:rsidRPr="008D664F">
        <w:rPr>
          <w:rFonts w:eastAsia="함초롬바탕" w:hAnsi="Times New Roman" w:cs="Times New Roman"/>
        </w:rPr>
        <w:t>32</w:t>
      </w:r>
    </w:p>
    <w:p w:rsidR="0004714C" w:rsidRDefault="0004714C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>
      <w:r>
        <w:br w:type="page"/>
      </w:r>
    </w:p>
    <w:p w:rsidR="008D664F" w:rsidRDefault="008D664F" w:rsidP="008D664F">
      <w:pPr>
        <w:pStyle w:val="aa"/>
      </w:pPr>
      <w:r>
        <w:rPr>
          <w:rFonts w:eastAsia="맑은 고딕"/>
        </w:rPr>
        <w:lastRenderedPageBreak/>
        <w:t>Contents of Table</w:t>
      </w:r>
    </w:p>
    <w:p w:rsidR="008D664F" w:rsidRDefault="008D664F" w:rsidP="008D664F">
      <w:pPr>
        <w:pStyle w:val="a7"/>
        <w:rPr>
          <w:rFonts w:eastAsia="함초롬바탕"/>
        </w:rPr>
      </w:pPr>
    </w:p>
    <w:p w:rsidR="008D664F" w:rsidRDefault="008D664F" w:rsidP="008D664F">
      <w:pPr>
        <w:pStyle w:val="a7"/>
        <w:tabs>
          <w:tab w:val="right" w:leader="middleDot" w:pos="8200"/>
        </w:tabs>
      </w:pPr>
      <w:r>
        <w:rPr>
          <w:rFonts w:eastAsia="함초롬바탕"/>
        </w:rPr>
        <w:t xml:space="preserve">[Table 1] </w:t>
      </w:r>
      <w:r>
        <w:tab/>
      </w:r>
    </w:p>
    <w:p w:rsidR="008D664F" w:rsidRDefault="008D664F" w:rsidP="008D664F">
      <w:pPr>
        <w:pStyle w:val="a7"/>
        <w:rPr>
          <w:rFonts w:eastAsia="함초롬바탕"/>
        </w:rPr>
      </w:pPr>
    </w:p>
    <w:p w:rsidR="008D664F" w:rsidRDefault="008D664F" w:rsidP="008D664F">
      <w:pPr>
        <w:pStyle w:val="a7"/>
        <w:rPr>
          <w:rFonts w:eastAsia="한컴바탕"/>
        </w:rPr>
      </w:pPr>
    </w:p>
    <w:p w:rsidR="008D664F" w:rsidRPr="008D664F" w:rsidRDefault="008D664F" w:rsidP="008D664F">
      <w:pPr>
        <w:pStyle w:val="a7"/>
        <w:rPr>
          <w:rFonts w:ascii="Times New Roman" w:eastAsia="한컴바탕" w:hAnsi="Times New Roman" w:cs="Times New Roman"/>
        </w:rPr>
      </w:pPr>
    </w:p>
    <w:p w:rsidR="009212BA" w:rsidRDefault="009212BA" w:rsidP="009212BA">
      <w:pPr>
        <w:pStyle w:val="a7"/>
        <w:tabs>
          <w:tab w:val="right" w:leader="middleDot" w:pos="8200"/>
        </w:tabs>
      </w:pPr>
    </w:p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>
      <w:r>
        <w:br w:type="page"/>
      </w:r>
    </w:p>
    <w:p w:rsidR="008D664F" w:rsidRPr="008D664F" w:rsidRDefault="008D664F" w:rsidP="008D664F">
      <w:pPr>
        <w:pStyle w:val="aa"/>
        <w:rPr>
          <w:rFonts w:ascii="Times New Roman" w:hAnsi="Times New Roman" w:cs="Times New Roman"/>
        </w:rPr>
      </w:pPr>
      <w:r w:rsidRPr="008D664F">
        <w:rPr>
          <w:rFonts w:ascii="Times New Roman" w:eastAsia="맑은 고딕" w:hAnsi="Times New Roman" w:cs="Times New Roman"/>
        </w:rPr>
        <w:lastRenderedPageBreak/>
        <w:t>Contents of Figure</w:t>
      </w:r>
    </w:p>
    <w:p w:rsidR="008D664F" w:rsidRPr="008D664F" w:rsidRDefault="008D664F" w:rsidP="008D664F">
      <w:pPr>
        <w:pStyle w:val="a7"/>
        <w:rPr>
          <w:rFonts w:ascii="Times New Roman" w:eastAsia="함초롬바탕" w:hAnsi="Times New Roman" w:cs="Times New Roman"/>
        </w:rPr>
      </w:pPr>
    </w:p>
    <w:p w:rsidR="008D664F" w:rsidRPr="008D664F" w:rsidRDefault="008D664F" w:rsidP="008D664F">
      <w:pPr>
        <w:pStyle w:val="a7"/>
        <w:rPr>
          <w:rFonts w:ascii="Times New Roman" w:eastAsia="함초롬바탕" w:hAnsi="Times New Roman" w:cs="Times New Roman"/>
        </w:rPr>
      </w:pPr>
    </w:p>
    <w:p w:rsidR="008D664F" w:rsidRPr="008D664F" w:rsidRDefault="008D664F" w:rsidP="008D664F">
      <w:pPr>
        <w:pStyle w:val="a7"/>
        <w:tabs>
          <w:tab w:val="right" w:leader="middleDot" w:pos="8200"/>
        </w:tabs>
        <w:rPr>
          <w:rFonts w:ascii="Times New Roman" w:hAnsi="Times New Roman" w:cs="Times New Roman"/>
        </w:rPr>
      </w:pPr>
      <w:r w:rsidRPr="008D664F">
        <w:rPr>
          <w:rFonts w:ascii="Times New Roman" w:eastAsia="함초롬바탕" w:hAnsi="Times New Roman" w:cs="Times New Roman"/>
        </w:rPr>
        <w:t xml:space="preserve">[Fig. 1] </w:t>
      </w:r>
      <w:r w:rsidRPr="008D664F">
        <w:rPr>
          <w:rFonts w:ascii="Times New Roman" w:hAnsi="Times New Roman" w:cs="Times New Roman"/>
        </w:rPr>
        <w:tab/>
      </w:r>
    </w:p>
    <w:p w:rsidR="008D664F" w:rsidRPr="008D664F" w:rsidRDefault="008D664F" w:rsidP="008D664F">
      <w:pPr>
        <w:pStyle w:val="a7"/>
        <w:rPr>
          <w:rFonts w:ascii="Times New Roman" w:eastAsia="함초롬바탕" w:hAnsi="Times New Roman" w:cs="Times New Roman"/>
        </w:rPr>
      </w:pPr>
    </w:p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9212BA" w:rsidRDefault="009212BA" w:rsidP="009D2B05"/>
    <w:p w:rsidR="00D64AC4" w:rsidRDefault="00D64AC4" w:rsidP="009D2B05">
      <w:r>
        <w:br w:type="page"/>
      </w:r>
    </w:p>
    <w:p w:rsidR="00D64AC4" w:rsidRDefault="00D64AC4" w:rsidP="00D64AC4"/>
    <w:tbl>
      <w:tblPr>
        <w:tblStyle w:val="a5"/>
        <w:tblpPr w:vertAnchor="page" w:horzAnchor="margin" w:tblpXSpec="center" w:tblpY="19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6"/>
      </w:tblGrid>
      <w:tr w:rsidR="00D64AC4" w:rsidTr="00D64AC4">
        <w:trPr>
          <w:cantSplit/>
          <w:trHeight w:hRule="exact" w:val="851"/>
        </w:trPr>
        <w:tc>
          <w:tcPr>
            <w:tcW w:w="9060" w:type="dxa"/>
            <w:vAlign w:val="center"/>
          </w:tcPr>
          <w:p w:rsidR="008D664F" w:rsidRDefault="008D664F" w:rsidP="008D664F">
            <w:pPr>
              <w:pStyle w:val="a7"/>
              <w:wordWrap/>
              <w:spacing w:line="300" w:lineRule="auto"/>
              <w:ind w:firstLine="300"/>
              <w:jc w:val="center"/>
              <w:rPr>
                <w:rFonts w:ascii="Times New Roman" w:eastAsia="맑은 고딕" w:hAnsi="Times New Roman" w:cs="Times New Roman"/>
                <w:sz w:val="28"/>
                <w:szCs w:val="28"/>
              </w:rPr>
            </w:pPr>
            <w:r>
              <w:rPr>
                <w:rFonts w:ascii="Times New Roman" w:eastAsia="맑은 고딕" w:hAnsi="Times New Roman" w:cs="Times New Roman"/>
                <w:sz w:val="28"/>
                <w:szCs w:val="28"/>
              </w:rPr>
              <w:t xml:space="preserve">Consumer Preference of Brand Prominence </w:t>
            </w:r>
          </w:p>
          <w:p w:rsidR="008D664F" w:rsidRDefault="008D664F" w:rsidP="008D664F">
            <w:pPr>
              <w:pStyle w:val="a7"/>
              <w:wordWrap/>
              <w:spacing w:line="300" w:lineRule="auto"/>
              <w:ind w:firstLine="30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eastAsia="맑은 고딕" w:hAnsi="Times New Roman" w:cs="Times New Roman"/>
                <w:sz w:val="28"/>
                <w:szCs w:val="28"/>
              </w:rPr>
              <w:t>in Gift Giving Behavior</w:t>
            </w:r>
          </w:p>
          <w:p w:rsidR="00D64AC4" w:rsidRPr="008D664F" w:rsidRDefault="00D64AC4" w:rsidP="00D64AC4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32"/>
                <w:szCs w:val="32"/>
              </w:rPr>
            </w:pPr>
          </w:p>
        </w:tc>
      </w:tr>
    </w:tbl>
    <w:tbl>
      <w:tblPr>
        <w:tblStyle w:val="a5"/>
        <w:tblpPr w:vertAnchor="page" w:horzAnchor="margin" w:tblpXSpec="center" w:tblpY="46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6"/>
      </w:tblGrid>
      <w:tr w:rsidR="00D64AC4" w:rsidTr="008D664F">
        <w:trPr>
          <w:cantSplit/>
          <w:trHeight w:hRule="exact" w:val="851"/>
        </w:trPr>
        <w:tc>
          <w:tcPr>
            <w:tcW w:w="9060" w:type="dxa"/>
            <w:vAlign w:val="center"/>
          </w:tcPr>
          <w:p w:rsidR="008D664F" w:rsidRDefault="008D664F" w:rsidP="008D664F">
            <w:pPr>
              <w:pStyle w:val="a7"/>
              <w:wordWrap/>
              <w:spacing w:line="276" w:lineRule="auto"/>
              <w:jc w:val="center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eastAsia="함초롬바탕" w:hAnsi="Times New Roman" w:cs="Times New Roman"/>
                <w:sz w:val="22"/>
                <w:szCs w:val="22"/>
              </w:rPr>
              <w:t xml:space="preserve">Department of </w:t>
            </w:r>
            <w:r w:rsidR="00B163F0">
              <w:rPr>
                <w:rFonts w:ascii="Times New Roman" w:eastAsia="함초롬바탕" w:hAnsi="Times New Roman" w:cs="Times New Roman"/>
                <w:sz w:val="22"/>
                <w:szCs w:val="22"/>
              </w:rPr>
              <w:t>OO</w:t>
            </w:r>
            <w:r w:rsidR="001F49CA">
              <w:rPr>
                <w:rFonts w:ascii="Times New Roman" w:eastAsia="함초롬바탕" w:hAnsi="Times New Roman" w:cs="Times New Roman"/>
                <w:sz w:val="22"/>
                <w:szCs w:val="22"/>
              </w:rPr>
              <w:t>O</w:t>
            </w:r>
          </w:p>
          <w:p w:rsidR="008D664F" w:rsidRDefault="008D664F" w:rsidP="008D664F">
            <w:pPr>
              <w:pStyle w:val="a7"/>
              <w:wordWrap/>
              <w:spacing w:line="276" w:lineRule="auto"/>
              <w:jc w:val="center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eastAsia="함초롬바탕" w:hAnsi="Times New Roman" w:cs="Times New Roman"/>
                <w:sz w:val="22"/>
                <w:szCs w:val="22"/>
              </w:rPr>
              <w:t>The Graduate School</w:t>
            </w:r>
          </w:p>
          <w:p w:rsidR="008D664F" w:rsidRDefault="008D664F" w:rsidP="008D664F">
            <w:pPr>
              <w:pStyle w:val="a7"/>
              <w:wordWrap/>
              <w:spacing w:line="276" w:lineRule="auto"/>
              <w:jc w:val="center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eastAsia="함초롬바탕" w:hAnsi="Times New Roman" w:cs="Times New Roman"/>
                <w:sz w:val="22"/>
                <w:szCs w:val="22"/>
              </w:rPr>
              <w:t>Pusan National University</w:t>
            </w:r>
          </w:p>
          <w:p w:rsidR="00D64AC4" w:rsidRPr="008C75D9" w:rsidRDefault="00D64AC4" w:rsidP="008D664F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8"/>
                <w:szCs w:val="28"/>
              </w:rPr>
            </w:pPr>
          </w:p>
        </w:tc>
      </w:tr>
    </w:tbl>
    <w:tbl>
      <w:tblPr>
        <w:tblStyle w:val="a5"/>
        <w:tblpPr w:vertAnchor="page" w:horzAnchor="margin" w:tblpXSpec="center" w:tblpY="63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6"/>
      </w:tblGrid>
      <w:tr w:rsidR="00D64AC4" w:rsidTr="008D664F">
        <w:trPr>
          <w:cantSplit/>
          <w:trHeight w:hRule="exact" w:val="397"/>
        </w:trPr>
        <w:tc>
          <w:tcPr>
            <w:tcW w:w="9060" w:type="dxa"/>
            <w:vAlign w:val="center"/>
          </w:tcPr>
          <w:p w:rsidR="008D664F" w:rsidRDefault="008D664F" w:rsidP="008D664F">
            <w:pPr>
              <w:pStyle w:val="a7"/>
              <w:wordWrap/>
              <w:spacing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Abstract</w:t>
            </w:r>
          </w:p>
          <w:p w:rsidR="00D64AC4" w:rsidRPr="008C75D9" w:rsidRDefault="00D64AC4" w:rsidP="008D664F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8"/>
                <w:szCs w:val="28"/>
              </w:rPr>
            </w:pPr>
          </w:p>
        </w:tc>
      </w:tr>
    </w:tbl>
    <w:tbl>
      <w:tblPr>
        <w:tblStyle w:val="a5"/>
        <w:tblpPr w:vertAnchor="page" w:horzAnchor="margin" w:tblpY="7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6"/>
      </w:tblGrid>
      <w:tr w:rsidR="00D64AC4" w:rsidTr="008D664F">
        <w:trPr>
          <w:cantSplit/>
          <w:trHeight w:hRule="exact" w:val="7201"/>
        </w:trPr>
        <w:tc>
          <w:tcPr>
            <w:tcW w:w="9060" w:type="dxa"/>
          </w:tcPr>
          <w:p w:rsidR="00B2209C" w:rsidRDefault="00B2209C" w:rsidP="00B2209C">
            <w:pPr>
              <w:pStyle w:val="a7"/>
              <w:ind w:firstLine="226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eastAsia="맑은 고딕" w:hAnsi="Times New Roman" w:cs="Times New Roman"/>
                <w:sz w:val="22"/>
                <w:szCs w:val="22"/>
              </w:rPr>
              <w:t>Describe the summary of the contents of the paper. (</w:t>
            </w:r>
            <w:proofErr w:type="gramStart"/>
            <w:r>
              <w:rPr>
                <w:rFonts w:ascii="Times New Roman" w:eastAsia="맑은 고딕" w:hAnsi="Times New Roman" w:cs="Times New Roman"/>
                <w:sz w:val="22"/>
                <w:szCs w:val="22"/>
              </w:rPr>
              <w:t>gap</w:t>
            </w:r>
            <w:proofErr w:type="gramEnd"/>
            <w:r>
              <w:rPr>
                <w:rFonts w:ascii="Times New Roman" w:eastAsia="맑은 고딕" w:hAnsi="Times New Roman" w:cs="Times New Roman"/>
                <w:sz w:val="22"/>
                <w:szCs w:val="22"/>
              </w:rPr>
              <w:t xml:space="preserve"> of </w:t>
            </w:r>
            <w:r w:rsidR="001F49CA">
              <w:rPr>
                <w:rFonts w:ascii="Times New Roman" w:eastAsia="맑은 고딕" w:hAnsi="Times New Roman" w:cs="Times New Roman"/>
                <w:sz w:val="22"/>
                <w:szCs w:val="22"/>
              </w:rPr>
              <w:t>l</w:t>
            </w:r>
            <w:r>
              <w:rPr>
                <w:rFonts w:ascii="Times New Roman" w:eastAsia="맑은 고딕" w:hAnsi="Times New Roman" w:cs="Times New Roman"/>
                <w:sz w:val="22"/>
                <w:szCs w:val="22"/>
              </w:rPr>
              <w:t>ine 160%)</w:t>
            </w:r>
          </w:p>
          <w:p w:rsidR="00B2209C" w:rsidRDefault="00B2209C" w:rsidP="00B2209C">
            <w:pPr>
              <w:pStyle w:val="a7"/>
              <w:rPr>
                <w:rFonts w:eastAsia="한컴바탕"/>
              </w:rPr>
            </w:pPr>
          </w:p>
          <w:p w:rsidR="00D64AC4" w:rsidRPr="00B2209C" w:rsidRDefault="00D64AC4" w:rsidP="008D664F">
            <w:pPr>
              <w:pStyle w:val="a7"/>
              <w:ind w:firstLine="226"/>
              <w:rPr>
                <w:sz w:val="32"/>
                <w:szCs w:val="32"/>
              </w:rPr>
            </w:pPr>
          </w:p>
        </w:tc>
      </w:tr>
    </w:tbl>
    <w:p w:rsidR="00D64AC4" w:rsidRPr="008C75D9" w:rsidRDefault="00D64AC4" w:rsidP="00D64AC4">
      <w:pPr>
        <w:widowControl/>
        <w:wordWrap/>
        <w:autoSpaceDE/>
        <w:autoSpaceDN/>
        <w:spacing w:line="180" w:lineRule="auto"/>
      </w:pPr>
    </w:p>
    <w:tbl>
      <w:tblPr>
        <w:tblStyle w:val="a5"/>
        <w:tblpPr w:vertAnchor="page" w:horzAnchor="margin" w:tblpY="36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6"/>
      </w:tblGrid>
      <w:tr w:rsidR="00D64AC4" w:rsidTr="00D64AC4">
        <w:trPr>
          <w:cantSplit/>
          <w:trHeight w:hRule="exact" w:val="397"/>
        </w:trPr>
        <w:tc>
          <w:tcPr>
            <w:tcW w:w="9060" w:type="dxa"/>
            <w:vAlign w:val="center"/>
          </w:tcPr>
          <w:p w:rsidR="008D664F" w:rsidRDefault="00B163F0" w:rsidP="008D664F">
            <w:pPr>
              <w:pStyle w:val="a7"/>
              <w:wordWrap/>
              <w:spacing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G</w:t>
            </w:r>
            <w:r w:rsidR="008D664F">
              <w:rPr>
                <w:rFonts w:ascii="Times New Roman" w:eastAsia="함초롬바탕" w:hAnsi="Times New Roman" w:cs="Times New Roman"/>
                <w:sz w:val="24"/>
                <w:szCs w:val="24"/>
              </w:rPr>
              <w:t>il-dong</w:t>
            </w: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 Hong</w:t>
            </w:r>
          </w:p>
          <w:p w:rsidR="00D64AC4" w:rsidRPr="008C75D9" w:rsidRDefault="00D64AC4" w:rsidP="00D64AC4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8"/>
                <w:szCs w:val="28"/>
              </w:rPr>
            </w:pPr>
          </w:p>
        </w:tc>
      </w:tr>
    </w:tbl>
    <w:p w:rsidR="00D64AC4" w:rsidRPr="008C75D9" w:rsidRDefault="00D64AC4" w:rsidP="00D64AC4">
      <w:pPr>
        <w:widowControl/>
        <w:wordWrap/>
        <w:autoSpaceDE/>
        <w:autoSpaceDN/>
      </w:pPr>
    </w:p>
    <w:p w:rsidR="00D64AC4" w:rsidRDefault="00D64AC4" w:rsidP="00D64AC4">
      <w:pPr>
        <w:widowControl/>
        <w:wordWrap/>
        <w:autoSpaceDE/>
        <w:autoSpaceDN/>
      </w:pPr>
    </w:p>
    <w:p w:rsidR="00D64AC4" w:rsidRDefault="00D64AC4" w:rsidP="00D64AC4">
      <w:pPr>
        <w:widowControl/>
        <w:wordWrap/>
        <w:autoSpaceDE/>
        <w:autoSpaceDN/>
      </w:pPr>
    </w:p>
    <w:p w:rsidR="009212BA" w:rsidRDefault="009212BA" w:rsidP="009D2B05"/>
    <w:p w:rsidR="009212BA" w:rsidRDefault="009212BA" w:rsidP="009D2B05">
      <w:pPr>
        <w:sectPr w:rsidR="009212BA" w:rsidSect="00D64AC4">
          <w:headerReference w:type="default" r:id="rId8"/>
          <w:footerReference w:type="default" r:id="rId9"/>
          <w:pgSz w:w="11906" w:h="16838" w:code="9"/>
          <w:pgMar w:top="1985" w:right="1418" w:bottom="1418" w:left="1418" w:header="0" w:footer="851" w:gutter="284"/>
          <w:pgNumType w:fmt="lowerRoman" w:start="1"/>
          <w:cols w:space="425"/>
          <w:docGrid w:linePitch="360"/>
        </w:sectPr>
      </w:pPr>
    </w:p>
    <w:p w:rsidR="00B2209C" w:rsidRPr="00B2209C" w:rsidRDefault="00486201" w:rsidP="00B2209C">
      <w:pPr>
        <w:numPr>
          <w:ilvl w:val="0"/>
          <w:numId w:val="3"/>
        </w:numPr>
        <w:spacing w:after="284" w:line="384" w:lineRule="auto"/>
        <w:ind w:left="200"/>
        <w:textAlignment w:val="baseline"/>
        <w:outlineLvl w:val="0"/>
        <w:rPr>
          <w:rFonts w:ascii="함초롬돋움" w:eastAsia="함초롬돋움" w:hAnsi="함초롬돋움" w:cs="함초롬돋움"/>
          <w:b/>
          <w:bCs/>
          <w:color w:val="000000"/>
          <w:kern w:val="0"/>
          <w:sz w:val="32"/>
          <w:szCs w:val="32"/>
        </w:rPr>
      </w:pP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32"/>
          <w:szCs w:val="32"/>
        </w:rPr>
        <w:lastRenderedPageBreak/>
        <w:t>서론</w:t>
      </w:r>
      <w:r w:rsidR="00B2209C" w:rsidRPr="00B2209C">
        <w:rPr>
          <w:rFonts w:ascii="함초롬돋움" w:eastAsia="함초롬돋움" w:hAnsi="함초롬돋움" w:cs="함초롬돋움"/>
          <w:b/>
          <w:bCs/>
          <w:color w:val="000000"/>
          <w:kern w:val="0"/>
          <w:sz w:val="32"/>
          <w:szCs w:val="32"/>
        </w:rPr>
        <w:t xml:space="preserve"> </w:t>
      </w:r>
    </w:p>
    <w:p w:rsidR="00B2209C" w:rsidRPr="00B2209C" w:rsidRDefault="00486201" w:rsidP="00B2209C">
      <w:pPr>
        <w:numPr>
          <w:ilvl w:val="1"/>
          <w:numId w:val="3"/>
        </w:numPr>
        <w:spacing w:after="284" w:line="384" w:lineRule="auto"/>
        <w:ind w:left="400"/>
        <w:textAlignment w:val="baseline"/>
        <w:outlineLvl w:val="1"/>
        <w:rPr>
          <w:rFonts w:ascii="함초롬돋움" w:eastAsia="함초롬돋움" w:hAnsi="함초롬돋움" w:cs="함초롬돋움"/>
          <w:color w:val="000000"/>
          <w:kern w:val="0"/>
          <w:sz w:val="28"/>
          <w:szCs w:val="28"/>
        </w:rPr>
      </w:pPr>
      <w:r>
        <w:rPr>
          <w:rFonts w:ascii="함초롬돋움" w:eastAsia="함초롬돋움" w:hAnsi="함초롬돋움" w:cs="함초롬돋움" w:hint="eastAsia"/>
          <w:color w:val="000000"/>
          <w:kern w:val="0"/>
          <w:sz w:val="28"/>
          <w:szCs w:val="28"/>
        </w:rPr>
        <w:t>연구의 배경과 목적</w:t>
      </w:r>
    </w:p>
    <w:p w:rsidR="00B2209C" w:rsidRPr="00B2209C" w:rsidRDefault="00486201" w:rsidP="00B2209C">
      <w:pPr>
        <w:numPr>
          <w:ilvl w:val="2"/>
          <w:numId w:val="3"/>
        </w:numPr>
        <w:spacing w:after="170" w:line="384" w:lineRule="auto"/>
        <w:ind w:left="600"/>
        <w:textAlignment w:val="baseline"/>
        <w:outlineLvl w:val="2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연구의 배경</w:t>
      </w:r>
    </w:p>
    <w:p w:rsidR="00B2209C" w:rsidRDefault="00486201" w:rsidP="00486201">
      <w:pPr>
        <w:pStyle w:val="ac"/>
        <w:ind w:leftChars="100" w:left="413" w:hangingChars="100" w:hanging="213"/>
      </w:pPr>
      <w:r>
        <w:rPr>
          <w:rFonts w:eastAsia="함초롬바탕" w:hint="eastAsia"/>
        </w:rPr>
        <w:t xml:space="preserve">이 글은 학위논문의 양식에 대한 설명으로서 졸업하는 모든 학생의 학위논문은 </w:t>
      </w:r>
      <w:proofErr w:type="gramStart"/>
      <w:r>
        <w:rPr>
          <w:rFonts w:eastAsia="함초롬바탕" w:hint="eastAsia"/>
        </w:rPr>
        <w:t>다음에  기술하는</w:t>
      </w:r>
      <w:proofErr w:type="gramEnd"/>
      <w:r>
        <w:rPr>
          <w:rFonts w:eastAsia="함초롬바탕" w:hint="eastAsia"/>
        </w:rPr>
        <w:t xml:space="preserve"> 설명에 따라 작성되어야 한다.</w:t>
      </w:r>
    </w:p>
    <w:p w:rsidR="009212BA" w:rsidRPr="009212BA" w:rsidRDefault="009212BA" w:rsidP="009212BA">
      <w:pPr>
        <w:spacing w:after="100" w:line="432" w:lineRule="auto"/>
        <w:ind w:firstLine="300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용지는 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A4(46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배판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를 사용하며 용지여백은 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[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그림 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1]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과 같다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:rsidR="009212BA" w:rsidRDefault="009212BA" w:rsidP="009212BA">
      <w:pPr>
        <w:keepNext/>
        <w:wordWrap/>
        <w:spacing w:before="100" w:after="100" w:line="384" w:lineRule="auto"/>
        <w:jc w:val="center"/>
        <w:textAlignment w:val="baseline"/>
      </w:pPr>
      <w:r>
        <w:rPr>
          <w:noProof/>
        </w:rPr>
        <w:drawing>
          <wp:inline distT="0" distB="0" distL="0" distR="0" wp14:anchorId="65BCCE69" wp14:editId="0B99EB06">
            <wp:extent cx="2114093" cy="2693355"/>
            <wp:effectExtent l="0" t="0" r="63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9499" cy="270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2BA" w:rsidRDefault="009212BA" w:rsidP="009212BA">
      <w:pPr>
        <w:pStyle w:val="af0"/>
        <w:jc w:val="center"/>
        <w:rPr>
          <w:rFonts w:ascii="바탕" w:eastAsia="굴림" w:hAnsi="굴림" w:cs="굴림"/>
          <w:noProof/>
          <w:color w:val="000000"/>
          <w:kern w:val="0"/>
        </w:rPr>
      </w:pPr>
      <w:r>
        <w:rPr>
          <w:rFonts w:hint="eastAsia"/>
        </w:rPr>
        <w:t>[</w:t>
      </w:r>
      <w:r>
        <w:t xml:space="preserve">그림 </w:t>
      </w:r>
      <w:r w:rsidR="0057453C">
        <w:fldChar w:fldCharType="begin"/>
      </w:r>
      <w:r w:rsidR="0057453C">
        <w:instrText xml:space="preserve"> SEQ </w:instrText>
      </w:r>
      <w:r w:rsidR="0057453C">
        <w:instrText>그림</w:instrText>
      </w:r>
      <w:r w:rsidR="0057453C">
        <w:instrText xml:space="preserve"> \* ARABIC </w:instrText>
      </w:r>
      <w:r w:rsidR="0057453C">
        <w:fldChar w:fldCharType="separate"/>
      </w:r>
      <w:r w:rsidR="00830CD8">
        <w:rPr>
          <w:noProof/>
        </w:rPr>
        <w:t>1</w:t>
      </w:r>
      <w:r w:rsidR="0057453C">
        <w:rPr>
          <w:noProof/>
        </w:rPr>
        <w:fldChar w:fldCharType="end"/>
      </w:r>
      <w:r>
        <w:t xml:space="preserve">] </w:t>
      </w:r>
      <w:r>
        <w:rPr>
          <w:rFonts w:hint="eastAsia"/>
        </w:rPr>
        <w:t xml:space="preserve">용지 </w:t>
      </w:r>
      <w:r>
        <w:t>3</w:t>
      </w:r>
      <w:r>
        <w:rPr>
          <w:rFonts w:hint="eastAsia"/>
        </w:rPr>
        <w:t>구역 여백</w:t>
      </w:r>
    </w:p>
    <w:p w:rsidR="009212BA" w:rsidRPr="009212BA" w:rsidRDefault="009212BA" w:rsidP="009212BA">
      <w:pPr>
        <w:wordWrap/>
        <w:spacing w:before="100" w:after="10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9212BA" w:rsidRPr="009212BA" w:rsidRDefault="007E1F0B" w:rsidP="00BA2B8D">
      <w:pPr>
        <w:spacing w:after="100" w:line="432" w:lineRule="auto"/>
        <w:ind w:firstLine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구역별 </w:t>
      </w:r>
      <w:r w:rsidR="009212BA"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논문의 순서는 대략 </w:t>
      </w:r>
      <w:r w:rsidR="009212BA"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>[</w:t>
      </w:r>
      <w:r w:rsidR="009212BA"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표 </w:t>
      </w:r>
      <w:r w:rsidR="009212BA"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>1]</w:t>
      </w:r>
      <w:r w:rsidR="009212BA"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과 같으며</w:t>
      </w:r>
      <w:r w:rsidR="009212BA"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, </w:t>
      </w:r>
      <w:r w:rsidR="009212BA"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이 중 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부록,</w:t>
      </w:r>
      <w:r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감사의 </w:t>
      </w:r>
      <w:r w:rsidR="009212BA"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글 등은 생략할 수 </w:t>
      </w:r>
      <w:r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 </w:t>
      </w:r>
      <w:r w:rsidR="009212BA"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있다</w:t>
      </w:r>
      <w:r w:rsidR="009212BA"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>.</w:t>
      </w:r>
    </w:p>
    <w:p w:rsidR="00486201" w:rsidRDefault="00486201" w:rsidP="00486201">
      <w:pPr>
        <w:pStyle w:val="af0"/>
        <w:keepNext/>
        <w:jc w:val="center"/>
      </w:pPr>
      <w:r>
        <w:rPr>
          <w:rFonts w:hint="eastAsia"/>
        </w:rPr>
        <w:lastRenderedPageBreak/>
        <w:t>[</w:t>
      </w:r>
      <w:r>
        <w:t xml:space="preserve">표 </w:t>
      </w:r>
      <w:fldSimple w:instr=" SEQ 표 \* ARABIC ">
        <w:r>
          <w:rPr>
            <w:noProof/>
          </w:rPr>
          <w:t>1</w:t>
        </w:r>
      </w:fldSimple>
      <w:r>
        <w:t xml:space="preserve">] </w:t>
      </w:r>
      <w:r>
        <w:rPr>
          <w:rFonts w:hint="eastAsia"/>
        </w:rPr>
        <w:t>구역별 논문 내용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965"/>
        <w:gridCol w:w="2668"/>
        <w:gridCol w:w="1078"/>
      </w:tblGrid>
      <w:tr w:rsidR="00486201" w:rsidRPr="009212BA" w:rsidTr="007A0B35">
        <w:trPr>
          <w:trHeight w:val="293"/>
          <w:tblHeader/>
          <w:jc w:val="center"/>
        </w:trPr>
        <w:tc>
          <w:tcPr>
            <w:tcW w:w="1304" w:type="dxa"/>
            <w:tcBorders>
              <w:top w:val="single" w:sz="18" w:space="0" w:color="5D5D5D"/>
              <w:left w:val="nil"/>
              <w:bottom w:val="single" w:sz="18" w:space="0" w:color="5D5D5D"/>
              <w:right w:val="single" w:sz="2" w:space="0" w:color="5D5D5D"/>
            </w:tcBorders>
            <w:shd w:val="clear" w:color="auto" w:fill="DCDCD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순 번</w:t>
            </w:r>
          </w:p>
        </w:tc>
        <w:tc>
          <w:tcPr>
            <w:tcW w:w="965" w:type="dxa"/>
            <w:tcBorders>
              <w:top w:val="single" w:sz="18" w:space="0" w:color="5D5D5D"/>
              <w:left w:val="single" w:sz="2" w:space="0" w:color="5D5D5D"/>
              <w:bottom w:val="single" w:sz="18" w:space="0" w:color="5D5D5D"/>
              <w:right w:val="single" w:sz="2" w:space="0" w:color="5D5D5D"/>
            </w:tcBorders>
            <w:shd w:val="clear" w:color="auto" w:fill="DCDCD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구역</w:t>
            </w:r>
          </w:p>
        </w:tc>
        <w:tc>
          <w:tcPr>
            <w:tcW w:w="2668" w:type="dxa"/>
            <w:tcBorders>
              <w:top w:val="single" w:sz="18" w:space="0" w:color="5D5D5D"/>
              <w:left w:val="single" w:sz="2" w:space="0" w:color="5D5D5D"/>
              <w:bottom w:val="single" w:sz="18" w:space="0" w:color="5D5D5D"/>
              <w:right w:val="single" w:sz="2" w:space="0" w:color="5D5D5D"/>
            </w:tcBorders>
            <w:shd w:val="clear" w:color="auto" w:fill="DCDCD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목 차</w:t>
            </w:r>
          </w:p>
        </w:tc>
        <w:tc>
          <w:tcPr>
            <w:tcW w:w="1078" w:type="dxa"/>
            <w:tcBorders>
              <w:top w:val="single" w:sz="18" w:space="0" w:color="5D5D5D"/>
              <w:left w:val="single" w:sz="2" w:space="0" w:color="5D5D5D"/>
              <w:bottom w:val="single" w:sz="18" w:space="0" w:color="5D5D5D"/>
              <w:right w:val="nil"/>
            </w:tcBorders>
            <w:shd w:val="clear" w:color="auto" w:fill="DCDCD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비 고</w:t>
            </w: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18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5" w:type="dxa"/>
            <w:vMerge w:val="restart"/>
            <w:tcBorders>
              <w:top w:val="single" w:sz="18" w:space="0" w:color="5D5D5D"/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1</w:t>
            </w: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구역</w:t>
            </w:r>
          </w:p>
        </w:tc>
        <w:tc>
          <w:tcPr>
            <w:tcW w:w="2668" w:type="dxa"/>
            <w:tcBorders>
              <w:top w:val="single" w:sz="18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표지</w:t>
            </w:r>
          </w:p>
        </w:tc>
        <w:tc>
          <w:tcPr>
            <w:tcW w:w="1078" w:type="dxa"/>
            <w:tcBorders>
              <w:top w:val="single" w:sz="18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등표지</w:t>
            </w:r>
            <w:proofErr w:type="spellEnd"/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속표지 및 인준지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5D5D5D"/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2</w:t>
            </w: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구역</w:t>
            </w: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제목 차례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표 차례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굴림" w:hAnsi="굴림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5" w:type="dxa"/>
            <w:vMerge/>
            <w:tcBorders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그림 차례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굴림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</w:tcPr>
          <w:p w:rsidR="00486201" w:rsidRPr="009212BA" w:rsidRDefault="00486201" w:rsidP="006628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국문 초록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2" w:space="0" w:color="5D5D5D"/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굴림" w:hAnsi="굴림" w:cs="굴림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돋움" w:eastAsia="굴림" w:hAnsi="굴림" w:cs="굴림" w:hint="eastAsia"/>
                <w:color w:val="000000"/>
                <w:kern w:val="0"/>
                <w:sz w:val="18"/>
                <w:szCs w:val="18"/>
              </w:rPr>
              <w:t>구역</w:t>
            </w: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본문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참고문헌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5" w:type="dxa"/>
            <w:vMerge/>
            <w:tcBorders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부록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생략 가능</w:t>
            </w: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left w:val="single" w:sz="2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영문</w:t>
            </w: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초록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6201" w:rsidRPr="009212BA" w:rsidTr="007A0B35">
        <w:trPr>
          <w:trHeight w:val="397"/>
          <w:tblHeader/>
          <w:jc w:val="center"/>
        </w:trPr>
        <w:tc>
          <w:tcPr>
            <w:tcW w:w="1304" w:type="dxa"/>
            <w:tcBorders>
              <w:top w:val="single" w:sz="2" w:space="0" w:color="5D5D5D"/>
              <w:left w:val="nil"/>
              <w:bottom w:val="single" w:sz="18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left w:val="single" w:sz="2" w:space="0" w:color="5D5D5D"/>
              <w:bottom w:val="single" w:sz="18" w:space="0" w:color="5D5D5D"/>
              <w:right w:val="single" w:sz="2" w:space="0" w:color="5D5D5D"/>
            </w:tcBorders>
            <w:shd w:val="clear" w:color="auto" w:fill="FFFFFF" w:themeFill="background1"/>
            <w:vAlign w:val="center"/>
            <w:hideMark/>
          </w:tcPr>
          <w:p w:rsidR="00486201" w:rsidRPr="009212BA" w:rsidRDefault="00486201" w:rsidP="006628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2" w:space="0" w:color="5D5D5D"/>
              <w:left w:val="single" w:sz="2" w:space="0" w:color="5D5D5D"/>
              <w:bottom w:val="single" w:sz="18" w:space="0" w:color="5D5D5D"/>
              <w:right w:val="single" w:sz="2" w:space="0" w:color="5D5D5D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감사의 글</w:t>
            </w:r>
          </w:p>
        </w:tc>
        <w:tc>
          <w:tcPr>
            <w:tcW w:w="1078" w:type="dxa"/>
            <w:tcBorders>
              <w:top w:val="single" w:sz="2" w:space="0" w:color="5D5D5D"/>
              <w:left w:val="single" w:sz="2" w:space="0" w:color="5D5D5D"/>
              <w:bottom w:val="single" w:sz="18" w:space="0" w:color="5D5D5D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6201" w:rsidRPr="009212BA" w:rsidRDefault="00486201" w:rsidP="00662887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굴림" w:cs="굴림"/>
                <w:color w:val="000000"/>
                <w:kern w:val="0"/>
                <w:sz w:val="18"/>
                <w:szCs w:val="18"/>
              </w:rPr>
            </w:pPr>
            <w:r w:rsidRPr="009212BA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생략 가능</w:t>
            </w:r>
          </w:p>
        </w:tc>
      </w:tr>
    </w:tbl>
    <w:p w:rsidR="009212BA" w:rsidRPr="009212BA" w:rsidRDefault="009212BA" w:rsidP="00BA2B8D">
      <w:pPr>
        <w:spacing w:after="100" w:line="276" w:lineRule="auto"/>
        <w:ind w:firstLine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논문 전체에 사용된 스타일은 </w:t>
      </w:r>
      <w:r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>[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그림 </w:t>
      </w:r>
      <w:r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>2]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와 같으며</w:t>
      </w:r>
      <w:r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,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스타일을 설정하여 사용</w:t>
      </w:r>
      <w:r w:rsidR="00BA2B8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함으로써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논문 형식의 통일성을 제고한다</w:t>
      </w:r>
      <w:r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>.</w:t>
      </w:r>
    </w:p>
    <w:p w:rsidR="00BA2B8D" w:rsidRDefault="00BA2B8D" w:rsidP="00BA2B8D">
      <w:pPr>
        <w:keepNext/>
        <w:wordWrap/>
        <w:spacing w:before="100" w:after="100" w:line="384" w:lineRule="auto"/>
        <w:jc w:val="center"/>
        <w:textAlignment w:val="baseline"/>
      </w:pPr>
      <w:r>
        <w:rPr>
          <w:noProof/>
        </w:rPr>
        <w:drawing>
          <wp:inline distT="0" distB="0" distL="0" distR="0" wp14:anchorId="011CEA02" wp14:editId="5711635B">
            <wp:extent cx="2384755" cy="2741099"/>
            <wp:effectExtent l="0" t="0" r="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9891" cy="27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2BA" w:rsidRPr="009212BA" w:rsidRDefault="00BA2B8D" w:rsidP="00BA2B8D">
      <w:pPr>
        <w:pStyle w:val="af0"/>
        <w:jc w:val="center"/>
        <w:rPr>
          <w:rFonts w:ascii="바탕" w:eastAsia="굴림" w:hAnsi="굴림" w:cs="굴림"/>
          <w:color w:val="000000"/>
          <w:kern w:val="0"/>
        </w:rPr>
      </w:pPr>
      <w:r>
        <w:rPr>
          <w:rFonts w:hint="eastAsia"/>
        </w:rPr>
        <w:t>[</w:t>
      </w:r>
      <w:r>
        <w:t xml:space="preserve">그림 </w:t>
      </w:r>
      <w:r w:rsidR="0057453C">
        <w:fldChar w:fldCharType="begin"/>
      </w:r>
      <w:r w:rsidR="0057453C">
        <w:instrText xml:space="preserve"> SEQ </w:instrText>
      </w:r>
      <w:r w:rsidR="0057453C">
        <w:instrText>그림</w:instrText>
      </w:r>
      <w:r w:rsidR="0057453C">
        <w:instrText xml:space="preserve"> \* ARABIC </w:instrText>
      </w:r>
      <w:r w:rsidR="0057453C">
        <w:fldChar w:fldCharType="separate"/>
      </w:r>
      <w:r w:rsidR="00830CD8">
        <w:rPr>
          <w:noProof/>
        </w:rPr>
        <w:t>2</w:t>
      </w:r>
      <w:r w:rsidR="0057453C">
        <w:rPr>
          <w:noProof/>
        </w:rPr>
        <w:fldChar w:fldCharType="end"/>
      </w:r>
      <w:r>
        <w:t xml:space="preserve">] </w:t>
      </w:r>
      <w:r>
        <w:rPr>
          <w:rFonts w:hint="eastAsia"/>
        </w:rPr>
        <w:t>스타일 활용의 예</w:t>
      </w:r>
    </w:p>
    <w:p w:rsidR="009212BA" w:rsidRPr="009212BA" w:rsidRDefault="009212BA" w:rsidP="00BA2B8D">
      <w:pPr>
        <w:numPr>
          <w:ilvl w:val="0"/>
          <w:numId w:val="12"/>
        </w:numPr>
        <w:tabs>
          <w:tab w:val="left" w:pos="566"/>
        </w:tabs>
        <w:spacing w:before="40" w:after="4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proofErr w:type="gramStart"/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lastRenderedPageBreak/>
        <w:t xml:space="preserve">본문 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:</w:t>
      </w:r>
      <w:proofErr w:type="gramEnd"/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논문의 본문 전체에 적용되는 스타일로서 모든 스타일의 기준역할을 한다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:rsidR="009212BA" w:rsidRPr="009212BA" w:rsidRDefault="009212BA" w:rsidP="00BA2B8D">
      <w:pPr>
        <w:numPr>
          <w:ilvl w:val="0"/>
          <w:numId w:val="12"/>
        </w:numPr>
        <w:tabs>
          <w:tab w:val="left" w:pos="566"/>
        </w:tabs>
        <w:spacing w:before="40" w:after="4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개요 번호는 아래와 같이 적용함을 원칙으로 하며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전공분야의 특성에 따라 개별로 변경하여 사용할 수 있으나 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[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서식 메뉴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]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의 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“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개요번호모양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”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을 통해 변경하여 자동으로 설정하도록 하여야 한다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</w:p>
    <w:p w:rsidR="009212BA" w:rsidRPr="009212BA" w:rsidRDefault="009212BA" w:rsidP="009212BA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212BA">
        <w:rPr>
          <w:rFonts w:ascii="함초롬바탕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2425700" cy="1214755"/>
                <wp:effectExtent l="9525" t="9525" r="12700" b="13970"/>
                <wp:docPr id="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2BA" w:rsidRDefault="009212BA" w:rsidP="009212BA">
                            <w:pPr>
                              <w:pStyle w:val="a7"/>
                            </w:pPr>
                            <w:r>
                              <w:rPr>
                                <w:rFonts w:eastAsia="함초롬바탕"/>
                              </w:rPr>
                              <w:t xml:space="preserve">1. 1.1 </w:t>
                            </w:r>
                            <w:r>
                              <w:rPr>
                                <w:rFonts w:eastAsia="함초롬바탕" w:hAnsi="함초롬바탕" w:cs="함초롬바탕" w:hint="eastAsia"/>
                              </w:rPr>
                              <w:t>가</w:t>
                            </w:r>
                            <w:r>
                              <w:rPr>
                                <w:rFonts w:eastAsia="함초롬바탕"/>
                              </w:rPr>
                              <w:t xml:space="preserve">. 1) </w:t>
                            </w:r>
                            <w:r>
                              <w:rPr>
                                <w:rFonts w:eastAsia="함초롬바탕" w:hAnsi="함초롬바탕" w:cs="함초롬바탕" w:hint="eastAsia"/>
                              </w:rPr>
                              <w:t>가</w:t>
                            </w:r>
                            <w:r>
                              <w:rPr>
                                <w:rFonts w:eastAsia="함초롬바탕"/>
                              </w:rPr>
                              <w:t>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3" o:spid="_x0000_s1026" style="width:191pt;height: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" strokeweight=".33pt">
                <v:textbox>
                  <w:txbxContent>
                    <w:p w:rsidR="009212BA" w:rsidRDefault="009212BA" w:rsidP="009212BA">
                      <w:pPr>
                        <w:pStyle w:val="a7"/>
                      </w:pPr>
                      <w:r>
                        <w:rPr>
                          <w:rFonts w:eastAsia="함초롬바탕"/>
                        </w:rPr>
                        <w:t xml:space="preserve">1. 1.1 </w:t>
                      </w:r>
                      <w:r>
                        <w:rPr>
                          <w:rFonts w:eastAsia="함초롬바탕" w:hAnsi="함초롬바탕" w:cs="함초롬바탕" w:hint="eastAsia"/>
                        </w:rPr>
                        <w:t>가</w:t>
                      </w:r>
                      <w:r>
                        <w:rPr>
                          <w:rFonts w:eastAsia="함초롬바탕"/>
                        </w:rPr>
                        <w:t xml:space="preserve">. 1) </w:t>
                      </w:r>
                      <w:r>
                        <w:rPr>
                          <w:rFonts w:eastAsia="함초롬바탕" w:hAnsi="함초롬바탕" w:cs="함초롬바탕" w:hint="eastAsia"/>
                        </w:rPr>
                        <w:t>가</w:t>
                      </w:r>
                      <w:r>
                        <w:rPr>
                          <w:rFonts w:eastAsia="함초롬바탕"/>
                        </w:rPr>
                        <w:t>) (1)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212BA" w:rsidRPr="009212BA" w:rsidRDefault="009212BA" w:rsidP="00BA2B8D">
      <w:pPr>
        <w:numPr>
          <w:ilvl w:val="0"/>
          <w:numId w:val="12"/>
        </w:numPr>
        <w:tabs>
          <w:tab w:val="left" w:pos="566"/>
        </w:tabs>
        <w:spacing w:before="40" w:after="4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표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그림 캡션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 xml:space="preserve">: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표의 캡션은 표의 상단에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그림의 캡션은 그림의 하단에 오도록 하며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스타일 적용을 받도록 한다</w:t>
      </w:r>
      <w:r w:rsidRPr="009212BA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:rsidR="00BA2B8D" w:rsidRPr="00BA2B8D" w:rsidRDefault="009212BA" w:rsidP="00BA2B8D">
      <w:pPr>
        <w:numPr>
          <w:ilvl w:val="0"/>
          <w:numId w:val="12"/>
        </w:numPr>
        <w:tabs>
          <w:tab w:val="left" w:pos="566"/>
        </w:tabs>
        <w:spacing w:before="40" w:after="4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각주</w:t>
      </w:r>
      <w:r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,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수식도 역시 해당 스타일을 사용한다</w:t>
      </w:r>
      <w:r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. </w:t>
      </w:r>
      <w:r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수식의 끝에는 탭을 이용하여 순번을 매긴다</w:t>
      </w:r>
      <w:r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>.</w:t>
      </w:r>
    </w:p>
    <w:p w:rsidR="009212BA" w:rsidRPr="009212BA" w:rsidRDefault="00BA2B8D" w:rsidP="007A0A13">
      <w:pPr>
        <w:numPr>
          <w:ilvl w:val="0"/>
          <w:numId w:val="12"/>
        </w:numPr>
        <w:tabs>
          <w:tab w:val="left" w:pos="566"/>
        </w:tabs>
        <w:spacing w:before="40" w:after="4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참</w:t>
      </w:r>
      <w:r w:rsidR="009212BA" w:rsidRPr="009212BA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고문헌은 전공분야의 나열 기준을 준용한다</w:t>
      </w:r>
      <w:r w:rsidR="009212BA" w:rsidRPr="009212BA">
        <w:rPr>
          <w:rFonts w:ascii="함초롬바탕" w:eastAsia="함초롬바탕" w:hAnsi="함초롬바탕" w:cs="함초롬바탕"/>
          <w:color w:val="000000"/>
          <w:kern w:val="0"/>
          <w:sz w:val="22"/>
        </w:rPr>
        <w:t>.</w:t>
      </w:r>
    </w:p>
    <w:p w:rsidR="009212BA" w:rsidRDefault="009212BA" w:rsidP="009212BA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Cs w:val="20"/>
        </w:rPr>
        <w:br w:type="page"/>
      </w:r>
    </w:p>
    <w:p w:rsidR="00B2209C" w:rsidRDefault="00B2209C" w:rsidP="00B2209C">
      <w:pPr>
        <w:pStyle w:val="a7"/>
      </w:pPr>
      <w:r>
        <w:rPr>
          <w:rFonts w:eastAsia="함초롬바탕"/>
        </w:rPr>
        <w:lastRenderedPageBreak/>
        <w:t>[Appendix]</w:t>
      </w:r>
    </w:p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A2B8D" w:rsidRDefault="00BA2B8D" w:rsidP="009D2B05"/>
    <w:p w:rsidR="00B2209C" w:rsidRDefault="00B2209C" w:rsidP="009D2B05">
      <w:pPr>
        <w:sectPr w:rsidR="00B2209C" w:rsidSect="009212BA">
          <w:pgSz w:w="11906" w:h="16838" w:code="9"/>
          <w:pgMar w:top="1985" w:right="1418" w:bottom="1418" w:left="1418" w:header="0" w:footer="851" w:gutter="0"/>
          <w:pgNumType w:start="1"/>
          <w:cols w:space="425"/>
          <w:docGrid w:linePitch="360"/>
        </w:sectPr>
      </w:pPr>
    </w:p>
    <w:p w:rsidR="00B2209C" w:rsidRDefault="00B2209C" w:rsidP="00B2209C"/>
    <w:tbl>
      <w:tblPr>
        <w:tblStyle w:val="a5"/>
        <w:tblpPr w:vertAnchor="page" w:horzAnchor="margin" w:tblpXSpec="center" w:tblpY="19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B2209C" w:rsidTr="00AD5D53">
        <w:trPr>
          <w:cantSplit/>
          <w:trHeight w:hRule="exact" w:val="851"/>
        </w:trPr>
        <w:tc>
          <w:tcPr>
            <w:tcW w:w="9060" w:type="dxa"/>
            <w:vAlign w:val="center"/>
          </w:tcPr>
          <w:p w:rsidR="00B2209C" w:rsidRDefault="00B2209C" w:rsidP="00AD5D53">
            <w:pPr>
              <w:pStyle w:val="a7"/>
              <w:wordWrap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8"/>
                <w:szCs w:val="28"/>
              </w:rPr>
              <w:t>나프탈렌슬포닐</w:t>
            </w:r>
            <w:proofErr w:type="spellEnd"/>
            <w:r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8"/>
                <w:szCs w:val="28"/>
              </w:rPr>
              <w:t>클로라이드의</w:t>
            </w:r>
            <w:proofErr w:type="spellEnd"/>
            <w:r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8"/>
                <w:szCs w:val="28"/>
              </w:rPr>
              <w:t>친핵치환반응의</w:t>
            </w:r>
            <w:proofErr w:type="spellEnd"/>
            <w:r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 </w:t>
            </w:r>
          </w:p>
          <w:p w:rsidR="00B2209C" w:rsidRDefault="001F49CA" w:rsidP="00AD5D53">
            <w:pPr>
              <w:pStyle w:val="a7"/>
              <w:wordWrap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동역학적 </w:t>
            </w:r>
            <w:r w:rsidR="00B2209C">
              <w:rPr>
                <w:rFonts w:ascii="맑은 고딕" w:eastAsia="맑은 고딕" w:hAnsi="맑은 고딕" w:hint="eastAsia"/>
                <w:sz w:val="28"/>
                <w:szCs w:val="28"/>
              </w:rPr>
              <w:t>연구</w:t>
            </w:r>
          </w:p>
          <w:p w:rsidR="00B2209C" w:rsidRPr="00ED5DD5" w:rsidRDefault="001F49CA" w:rsidP="00AD5D53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32"/>
                <w:szCs w:val="32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32"/>
                <w:szCs w:val="32"/>
              </w:rPr>
              <w:t>동ㅇ</w:t>
            </w:r>
            <w:proofErr w:type="spellEnd"/>
          </w:p>
        </w:tc>
      </w:tr>
    </w:tbl>
    <w:tbl>
      <w:tblPr>
        <w:tblStyle w:val="a5"/>
        <w:tblpPr w:vertAnchor="page" w:horzAnchor="margin" w:tblpXSpec="center" w:tblpY="46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B2209C" w:rsidTr="00AD5D53">
        <w:trPr>
          <w:cantSplit/>
          <w:trHeight w:hRule="exact" w:val="397"/>
        </w:trPr>
        <w:tc>
          <w:tcPr>
            <w:tcW w:w="9060" w:type="dxa"/>
            <w:vAlign w:val="center"/>
          </w:tcPr>
          <w:p w:rsidR="00B2209C" w:rsidRPr="00674365" w:rsidRDefault="00B2209C" w:rsidP="00AD5D53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674365">
              <w:rPr>
                <w:rFonts w:ascii="맑은 고딕" w:eastAsia="맑은 고딕" w:hAnsi="맑은 고딕" w:hint="eastAsia"/>
                <w:sz w:val="22"/>
                <w:szCs w:val="22"/>
              </w:rPr>
              <w:t>부산대학교 대학원 ○○○과</w:t>
            </w:r>
          </w:p>
          <w:p w:rsidR="00B2209C" w:rsidRPr="001F49CA" w:rsidRDefault="00B2209C" w:rsidP="00AD5D53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8"/>
                <w:szCs w:val="28"/>
              </w:rPr>
            </w:pPr>
          </w:p>
        </w:tc>
      </w:tr>
    </w:tbl>
    <w:tbl>
      <w:tblPr>
        <w:tblStyle w:val="a5"/>
        <w:tblpPr w:vertAnchor="page" w:horzAnchor="margin" w:tblpXSpec="center" w:tblpY="58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B2209C" w:rsidTr="00AD5D53">
        <w:trPr>
          <w:cantSplit/>
          <w:trHeight w:hRule="exact" w:val="397"/>
        </w:trPr>
        <w:tc>
          <w:tcPr>
            <w:tcW w:w="9060" w:type="dxa"/>
            <w:vAlign w:val="center"/>
          </w:tcPr>
          <w:p w:rsidR="00B2209C" w:rsidRPr="00D64AC4" w:rsidRDefault="00B2209C" w:rsidP="00AD5D53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4"/>
                <w:szCs w:val="28"/>
              </w:rPr>
            </w:pPr>
            <w:r w:rsidRPr="00D64AC4">
              <w:rPr>
                <w:rFonts w:ascii="맑은 고딕" w:eastAsia="맑은 고딕" w:hAnsi="맑은 고딕" w:hint="eastAsia"/>
                <w:sz w:val="24"/>
                <w:szCs w:val="28"/>
              </w:rPr>
              <w:t>요약</w:t>
            </w:r>
          </w:p>
          <w:p w:rsidR="00B2209C" w:rsidRPr="008C75D9" w:rsidRDefault="00B2209C" w:rsidP="00AD5D53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8"/>
                <w:szCs w:val="28"/>
              </w:rPr>
            </w:pPr>
          </w:p>
        </w:tc>
      </w:tr>
    </w:tbl>
    <w:tbl>
      <w:tblPr>
        <w:tblStyle w:val="a5"/>
        <w:tblpPr w:vertAnchor="page" w:horzAnchor="margin" w:tblpY="68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B2209C" w:rsidTr="00AD5D53">
        <w:trPr>
          <w:cantSplit/>
          <w:trHeight w:hRule="exact" w:val="7655"/>
        </w:trPr>
        <w:tc>
          <w:tcPr>
            <w:tcW w:w="9060" w:type="dxa"/>
          </w:tcPr>
          <w:p w:rsidR="00B2209C" w:rsidRPr="00674365" w:rsidRDefault="00B2209C" w:rsidP="00AD5D53">
            <w:pPr>
              <w:pStyle w:val="a7"/>
              <w:ind w:firstLine="226"/>
              <w:rPr>
                <w:sz w:val="22"/>
                <w:szCs w:val="22"/>
              </w:rPr>
            </w:pPr>
            <w:r w:rsidRPr="00674365">
              <w:rPr>
                <w:rFonts w:ascii="맑은 고딕" w:eastAsia="맑은 고딕" w:hAnsi="맑은 고딕" w:hint="eastAsia"/>
                <w:sz w:val="22"/>
                <w:szCs w:val="22"/>
              </w:rPr>
              <w:t>논문의 내용의 요약을 기술합니다.</w:t>
            </w:r>
            <w:r w:rsidR="00B163F0"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 w:rsidR="00674365">
              <w:rPr>
                <w:rFonts w:ascii="맑은 고딕" w:eastAsia="맑은 고딕" w:hAnsi="맑은 고딕"/>
                <w:sz w:val="22"/>
                <w:szCs w:val="22"/>
              </w:rPr>
              <w:t>(</w:t>
            </w:r>
            <w:proofErr w:type="spellStart"/>
            <w:r w:rsidR="00674365">
              <w:rPr>
                <w:rFonts w:ascii="맑은 고딕" w:eastAsia="맑은 고딕" w:hAnsi="맑은 고딕" w:hint="eastAsia"/>
                <w:sz w:val="22"/>
                <w:szCs w:val="22"/>
              </w:rPr>
              <w:t>줄간격</w:t>
            </w:r>
            <w:proofErr w:type="spellEnd"/>
            <w:r w:rsidR="00674365"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</w:t>
            </w:r>
            <w:r w:rsidR="00674365">
              <w:rPr>
                <w:rFonts w:ascii="맑은 고딕" w:eastAsia="맑은 고딕" w:hAnsi="맑은 고딕"/>
                <w:sz w:val="22"/>
                <w:szCs w:val="22"/>
              </w:rPr>
              <w:t>160%)</w:t>
            </w:r>
          </w:p>
        </w:tc>
      </w:tr>
    </w:tbl>
    <w:p w:rsidR="00B2209C" w:rsidRPr="008C75D9" w:rsidRDefault="00B2209C" w:rsidP="00B2209C">
      <w:pPr>
        <w:widowControl/>
        <w:wordWrap/>
        <w:autoSpaceDE/>
        <w:autoSpaceDN/>
        <w:spacing w:line="180" w:lineRule="auto"/>
      </w:pPr>
    </w:p>
    <w:tbl>
      <w:tblPr>
        <w:tblStyle w:val="a5"/>
        <w:tblpPr w:vertAnchor="page" w:horzAnchor="margin" w:tblpY="36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B2209C" w:rsidTr="00AD5D53">
        <w:trPr>
          <w:cantSplit/>
          <w:trHeight w:hRule="exact" w:val="397"/>
        </w:trPr>
        <w:tc>
          <w:tcPr>
            <w:tcW w:w="9060" w:type="dxa"/>
            <w:vAlign w:val="center"/>
          </w:tcPr>
          <w:p w:rsidR="00B2209C" w:rsidRPr="00D64AC4" w:rsidRDefault="001F49CA" w:rsidP="00AD5D53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4"/>
                <w:szCs w:val="28"/>
              </w:rPr>
            </w:pPr>
            <w:r>
              <w:rPr>
                <w:rFonts w:ascii="맑은 고딕" w:eastAsia="맑은 고딕" w:hAnsi="맑은 고딕" w:hint="eastAsia"/>
                <w:sz w:val="24"/>
                <w:szCs w:val="28"/>
              </w:rPr>
              <w:t>홍 길 동</w:t>
            </w:r>
          </w:p>
          <w:p w:rsidR="00B2209C" w:rsidRPr="008C75D9" w:rsidRDefault="00B2209C" w:rsidP="00AD5D53">
            <w:pPr>
              <w:pStyle w:val="a7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28"/>
                <w:szCs w:val="28"/>
              </w:rPr>
            </w:pPr>
          </w:p>
        </w:tc>
      </w:tr>
    </w:tbl>
    <w:p w:rsidR="00B2209C" w:rsidRPr="008C75D9" w:rsidRDefault="00B2209C" w:rsidP="00B2209C">
      <w:pPr>
        <w:widowControl/>
        <w:wordWrap/>
        <w:autoSpaceDE/>
        <w:autoSpaceDN/>
      </w:pPr>
    </w:p>
    <w:p w:rsidR="00B2209C" w:rsidRDefault="00B2209C" w:rsidP="00B2209C">
      <w:pPr>
        <w:widowControl/>
        <w:wordWrap/>
        <w:autoSpaceDE/>
        <w:autoSpaceDN/>
      </w:pPr>
    </w:p>
    <w:p w:rsidR="00B2209C" w:rsidRDefault="00B2209C" w:rsidP="00BA2B8D">
      <w:bookmarkStart w:id="0" w:name="_GoBack"/>
      <w:bookmarkEnd w:id="0"/>
    </w:p>
    <w:p w:rsidR="00830CD8" w:rsidRPr="00E634FF" w:rsidRDefault="00830CD8" w:rsidP="009D2B05"/>
    <w:sectPr w:rsidR="00830CD8" w:rsidRPr="00E634FF" w:rsidSect="00BA2B8D">
      <w:pgSz w:w="11906" w:h="16838" w:code="9"/>
      <w:pgMar w:top="1985" w:right="1418" w:bottom="1418" w:left="1418" w:header="0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53C" w:rsidRDefault="0057453C" w:rsidP="008D6197">
      <w:pPr>
        <w:spacing w:after="0" w:line="240" w:lineRule="auto"/>
      </w:pPr>
      <w:r>
        <w:separator/>
      </w:r>
    </w:p>
  </w:endnote>
  <w:endnote w:type="continuationSeparator" w:id="0">
    <w:p w:rsidR="0057453C" w:rsidRDefault="0057453C" w:rsidP="008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956460"/>
      <w:docPartObj>
        <w:docPartGallery w:val="Page Numbers (Bottom of Page)"/>
        <w:docPartUnique/>
      </w:docPartObj>
    </w:sdtPr>
    <w:sdtEndPr/>
    <w:sdtContent>
      <w:p w:rsidR="009212BA" w:rsidRDefault="009212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F0" w:rsidRPr="00B163F0">
          <w:rPr>
            <w:noProof/>
            <w:lang w:val="ko-KR"/>
          </w:rPr>
          <w:t>5</w:t>
        </w:r>
        <w:r>
          <w:fldChar w:fldCharType="end"/>
        </w:r>
      </w:p>
    </w:sdtContent>
  </w:sdt>
  <w:p w:rsidR="009212BA" w:rsidRDefault="009212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53C" w:rsidRDefault="0057453C" w:rsidP="008D6197">
      <w:pPr>
        <w:spacing w:after="0" w:line="240" w:lineRule="auto"/>
      </w:pPr>
      <w:r>
        <w:separator/>
      </w:r>
    </w:p>
  </w:footnote>
  <w:footnote w:type="continuationSeparator" w:id="0">
    <w:p w:rsidR="0057453C" w:rsidRDefault="0057453C" w:rsidP="008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2BA" w:rsidRDefault="009212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2FD6"/>
    <w:multiLevelType w:val="hybridMultilevel"/>
    <w:tmpl w:val="AA0E4E72"/>
    <w:lvl w:ilvl="0" w:tplc="F5D6CA3C">
      <w:start w:val="1"/>
      <w:numFmt w:val="bullet"/>
      <w:suff w:val="space"/>
      <w:lvlText w:val="◯"/>
      <w:lvlJc w:val="left"/>
      <w:pPr>
        <w:ind w:left="0" w:firstLine="0"/>
      </w:pPr>
      <w:rPr>
        <w:rFonts w:ascii="Wingdings" w:hAnsi="Wingdings" w:hint="default"/>
      </w:rPr>
    </w:lvl>
    <w:lvl w:ilvl="1" w:tplc="EEDAE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250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766F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C5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A4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27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650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867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35A66"/>
    <w:multiLevelType w:val="hybridMultilevel"/>
    <w:tmpl w:val="8DFC7198"/>
    <w:lvl w:ilvl="0" w:tplc="5FE41B0E">
      <w:start w:val="1"/>
      <w:numFmt w:val="bullet"/>
      <w:suff w:val="space"/>
      <w:lvlText w:val=""/>
      <w:lvlJc w:val="left"/>
      <w:pPr>
        <w:ind w:left="710" w:firstLine="0"/>
      </w:pPr>
      <w:rPr>
        <w:rFonts w:ascii="Wingdings" w:hAnsi="Wingdings" w:hint="default"/>
      </w:rPr>
    </w:lvl>
    <w:lvl w:ilvl="1" w:tplc="6E6E0C8A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85A21310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D2D4A7BC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5560D0A4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D1FEAB74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F732E26C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CDF009F6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88F49076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1CE400AB"/>
    <w:multiLevelType w:val="hybridMultilevel"/>
    <w:tmpl w:val="791EE538"/>
    <w:lvl w:ilvl="0" w:tplc="4288BC6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EFA2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42F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6CE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29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ACE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A5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80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AF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C63AF"/>
    <w:multiLevelType w:val="hybridMultilevel"/>
    <w:tmpl w:val="FE407B84"/>
    <w:lvl w:ilvl="0" w:tplc="EFF8B2B6">
      <w:start w:val="1"/>
      <w:numFmt w:val="bullet"/>
      <w:suff w:val="space"/>
      <w:lvlText w:val="◯"/>
      <w:lvlJc w:val="left"/>
      <w:pPr>
        <w:ind w:left="0" w:firstLine="0"/>
      </w:pPr>
      <w:rPr>
        <w:rFonts w:ascii="Wingdings" w:hAnsi="Wingdings" w:hint="default"/>
      </w:rPr>
    </w:lvl>
    <w:lvl w:ilvl="1" w:tplc="8D5A3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CDE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C2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25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219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46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A3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7ECB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706E9"/>
    <w:multiLevelType w:val="hybridMultilevel"/>
    <w:tmpl w:val="B2284CD4"/>
    <w:lvl w:ilvl="0" w:tplc="EC2ACFE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90A6D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821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8E6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20F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0EE7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B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8C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C0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41D8F"/>
    <w:multiLevelType w:val="hybridMultilevel"/>
    <w:tmpl w:val="159A332C"/>
    <w:lvl w:ilvl="0" w:tplc="A260B6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72B01E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4811A63"/>
    <w:multiLevelType w:val="hybridMultilevel"/>
    <w:tmpl w:val="16762DD0"/>
    <w:lvl w:ilvl="0" w:tplc="02327F08">
      <w:start w:val="1"/>
      <w:numFmt w:val="bullet"/>
      <w:suff w:val="space"/>
      <w:lvlText w:val=""/>
      <w:lvlJc w:val="left"/>
      <w:pPr>
        <w:ind w:left="1135" w:firstLine="0"/>
      </w:pPr>
      <w:rPr>
        <w:rFonts w:ascii="Wingdings" w:hAnsi="Wingdings" w:hint="default"/>
      </w:rPr>
    </w:lvl>
    <w:lvl w:ilvl="1" w:tplc="D0DC10BA">
      <w:start w:val="1"/>
      <w:numFmt w:val="decimal"/>
      <w:lvlText w:val="%2."/>
      <w:lvlJc w:val="left"/>
      <w:pPr>
        <w:tabs>
          <w:tab w:val="num" w:pos="2575"/>
        </w:tabs>
        <w:ind w:left="2575" w:hanging="360"/>
      </w:pPr>
    </w:lvl>
    <w:lvl w:ilvl="2" w:tplc="F6F6E1A8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7D128002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33245B3E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AE3E03AC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19A63B90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8648F0A0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BBB6CDF8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8" w15:restartNumberingAfterBreak="0">
    <w:nsid w:val="55212AF5"/>
    <w:multiLevelType w:val="hybridMultilevel"/>
    <w:tmpl w:val="7ADCDE54"/>
    <w:lvl w:ilvl="0" w:tplc="D26E4FEA">
      <w:start w:val="1"/>
      <w:numFmt w:val="bullet"/>
      <w:suff w:val="space"/>
      <w:lvlText w:val="◯"/>
      <w:lvlJc w:val="left"/>
      <w:pPr>
        <w:ind w:left="0" w:firstLine="0"/>
      </w:pPr>
      <w:rPr>
        <w:rFonts w:ascii="Wingdings" w:hAnsi="Wingdings" w:hint="default"/>
      </w:rPr>
    </w:lvl>
    <w:lvl w:ilvl="1" w:tplc="16842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A8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D2F416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9DC07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CCA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06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51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4E1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448FD"/>
    <w:multiLevelType w:val="multilevel"/>
    <w:tmpl w:val="AD424C3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3"/>
      <w:lvlJc w:val="left"/>
      <w:pPr>
        <w:ind w:left="0" w:firstLine="0"/>
      </w:pPr>
    </w:lvl>
    <w:lvl w:ilvl="3">
      <w:start w:val="1"/>
      <w:numFmt w:val="decimal"/>
      <w:suff w:val="space"/>
      <w:lvlText w:val="%4"/>
      <w:lvlJc w:val="left"/>
      <w:pPr>
        <w:ind w:left="0" w:firstLine="0"/>
      </w:pPr>
    </w:lvl>
    <w:lvl w:ilvl="4">
      <w:start w:val="1"/>
      <w:numFmt w:val="decimal"/>
      <w:suff w:val="space"/>
      <w:lvlText w:val="%5"/>
      <w:lvlJc w:val="left"/>
      <w:pPr>
        <w:ind w:left="0" w:firstLine="0"/>
      </w:pPr>
    </w:lvl>
    <w:lvl w:ilvl="5">
      <w:start w:val="1"/>
      <w:numFmt w:val="decimal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A429D"/>
    <w:multiLevelType w:val="hybridMultilevel"/>
    <w:tmpl w:val="6E86A7C2"/>
    <w:lvl w:ilvl="0" w:tplc="6A3E6088">
      <w:start w:val="1"/>
      <w:numFmt w:val="bullet"/>
      <w:pStyle w:val="a0"/>
      <w:suff w:val="space"/>
      <w:lvlText w:val="◯"/>
      <w:lvlJc w:val="left"/>
      <w:pPr>
        <w:ind w:left="0" w:firstLine="0"/>
      </w:pPr>
      <w:rPr>
        <w:rFonts w:ascii="Wingdings" w:hAnsi="Wingdings" w:hint="default"/>
      </w:rPr>
    </w:lvl>
    <w:lvl w:ilvl="1" w:tplc="CC767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E4C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61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6D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623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66DC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E2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8A9F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336A9A"/>
    <w:multiLevelType w:val="hybridMultilevel"/>
    <w:tmpl w:val="B4D86A6C"/>
    <w:lvl w:ilvl="0" w:tplc="2662F7F4">
      <w:start w:val="1"/>
      <w:numFmt w:val="bullet"/>
      <w:suff w:val="space"/>
      <w:lvlText w:val="○"/>
      <w:lvlJc w:val="left"/>
      <w:pPr>
        <w:ind w:left="800" w:firstLine="0"/>
      </w:pPr>
      <w:rPr>
        <w:rFonts w:ascii="HY견고딕" w:eastAsia="HY견고딕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8"/>
    <w:rsid w:val="000239ED"/>
    <w:rsid w:val="0004714C"/>
    <w:rsid w:val="0006022E"/>
    <w:rsid w:val="0006231C"/>
    <w:rsid w:val="00062A9E"/>
    <w:rsid w:val="000D6568"/>
    <w:rsid w:val="000E5C02"/>
    <w:rsid w:val="00110566"/>
    <w:rsid w:val="001262E1"/>
    <w:rsid w:val="001B0B10"/>
    <w:rsid w:val="001F49CA"/>
    <w:rsid w:val="00204FA9"/>
    <w:rsid w:val="0022230C"/>
    <w:rsid w:val="002546D9"/>
    <w:rsid w:val="00273A1E"/>
    <w:rsid w:val="002C2D25"/>
    <w:rsid w:val="00310A70"/>
    <w:rsid w:val="003262B1"/>
    <w:rsid w:val="003527CF"/>
    <w:rsid w:val="00375079"/>
    <w:rsid w:val="003A0329"/>
    <w:rsid w:val="004639BD"/>
    <w:rsid w:val="00476AA8"/>
    <w:rsid w:val="00486201"/>
    <w:rsid w:val="0050146F"/>
    <w:rsid w:val="00505E3C"/>
    <w:rsid w:val="0051379A"/>
    <w:rsid w:val="0057453C"/>
    <w:rsid w:val="00607438"/>
    <w:rsid w:val="006362A0"/>
    <w:rsid w:val="00651397"/>
    <w:rsid w:val="00670B7B"/>
    <w:rsid w:val="00674365"/>
    <w:rsid w:val="007043C2"/>
    <w:rsid w:val="00780EA2"/>
    <w:rsid w:val="00792980"/>
    <w:rsid w:val="00795507"/>
    <w:rsid w:val="007A0B35"/>
    <w:rsid w:val="007E1F0B"/>
    <w:rsid w:val="00830CD8"/>
    <w:rsid w:val="0086578D"/>
    <w:rsid w:val="00876E0F"/>
    <w:rsid w:val="008C75D9"/>
    <w:rsid w:val="008D58AA"/>
    <w:rsid w:val="008D6197"/>
    <w:rsid w:val="008D664F"/>
    <w:rsid w:val="009212BA"/>
    <w:rsid w:val="00921A4D"/>
    <w:rsid w:val="009762D6"/>
    <w:rsid w:val="009D2B05"/>
    <w:rsid w:val="009D2C18"/>
    <w:rsid w:val="00A05A10"/>
    <w:rsid w:val="00A26DF9"/>
    <w:rsid w:val="00A53573"/>
    <w:rsid w:val="00A962CE"/>
    <w:rsid w:val="00AC7783"/>
    <w:rsid w:val="00B119A0"/>
    <w:rsid w:val="00B163F0"/>
    <w:rsid w:val="00B2209C"/>
    <w:rsid w:val="00B40C8B"/>
    <w:rsid w:val="00B443EF"/>
    <w:rsid w:val="00B5368E"/>
    <w:rsid w:val="00B9272D"/>
    <w:rsid w:val="00BA2B8D"/>
    <w:rsid w:val="00BA37BF"/>
    <w:rsid w:val="00BA3C02"/>
    <w:rsid w:val="00BB0D04"/>
    <w:rsid w:val="00BB3BE4"/>
    <w:rsid w:val="00C40F6A"/>
    <w:rsid w:val="00C451A2"/>
    <w:rsid w:val="00C84073"/>
    <w:rsid w:val="00CC454F"/>
    <w:rsid w:val="00CC53F1"/>
    <w:rsid w:val="00D13632"/>
    <w:rsid w:val="00D37C43"/>
    <w:rsid w:val="00D42BE5"/>
    <w:rsid w:val="00D445E7"/>
    <w:rsid w:val="00D64AC4"/>
    <w:rsid w:val="00DB605A"/>
    <w:rsid w:val="00E31283"/>
    <w:rsid w:val="00E56700"/>
    <w:rsid w:val="00E634FF"/>
    <w:rsid w:val="00E65DA8"/>
    <w:rsid w:val="00E973F8"/>
    <w:rsid w:val="00ED5DD5"/>
    <w:rsid w:val="00F22C70"/>
    <w:rsid w:val="00F7189C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751A61-7CAD-4214-B5F1-310274AA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0146F"/>
    <w:pPr>
      <w:widowControl w:val="0"/>
      <w:wordWrap w:val="0"/>
      <w:autoSpaceDE w:val="0"/>
      <w:autoSpaceDN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0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Char"/>
    <w:uiPriority w:val="99"/>
    <w:semiHidden/>
    <w:unhideWhenUsed/>
    <w:rsid w:val="006074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2"/>
    <w:link w:val="a6"/>
    <w:uiPriority w:val="99"/>
    <w:semiHidden/>
    <w:rsid w:val="00607438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1"/>
    <w:rsid w:val="00E973F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header"/>
    <w:basedOn w:val="a1"/>
    <w:link w:val="Char0"/>
    <w:uiPriority w:val="99"/>
    <w:unhideWhenUsed/>
    <w:rsid w:val="008D61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2"/>
    <w:link w:val="a8"/>
    <w:uiPriority w:val="99"/>
    <w:rsid w:val="008D6197"/>
  </w:style>
  <w:style w:type="paragraph" w:styleId="a9">
    <w:name w:val="footer"/>
    <w:basedOn w:val="a1"/>
    <w:link w:val="Char1"/>
    <w:uiPriority w:val="99"/>
    <w:unhideWhenUsed/>
    <w:rsid w:val="008D61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2"/>
    <w:link w:val="a9"/>
    <w:uiPriority w:val="99"/>
    <w:rsid w:val="008D6197"/>
  </w:style>
  <w:style w:type="paragraph" w:customStyle="1" w:styleId="aa">
    <w:name w:val="차례 제목"/>
    <w:basedOn w:val="a1"/>
    <w:rsid w:val="009212BA"/>
    <w:pPr>
      <w:wordWrap/>
      <w:spacing w:after="0" w:line="384" w:lineRule="auto"/>
      <w:jc w:val="center"/>
      <w:textAlignment w:val="baseline"/>
    </w:pPr>
    <w:rPr>
      <w:rFonts w:ascii="맑은 고딕" w:eastAsia="굴림" w:hAnsi="굴림" w:cs="굴림"/>
      <w:color w:val="000000"/>
      <w:kern w:val="0"/>
      <w:sz w:val="30"/>
      <w:szCs w:val="30"/>
    </w:rPr>
  </w:style>
  <w:style w:type="paragraph" w:customStyle="1" w:styleId="1">
    <w:name w:val="1. 제목"/>
    <w:basedOn w:val="a1"/>
    <w:rsid w:val="009212BA"/>
    <w:pPr>
      <w:spacing w:after="0" w:line="384" w:lineRule="auto"/>
      <w:ind w:left="200"/>
      <w:textAlignment w:val="baseline"/>
      <w:outlineLvl w:val="0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1">
    <w:name w:val="1.1 제목"/>
    <w:basedOn w:val="a1"/>
    <w:rsid w:val="009212BA"/>
    <w:pPr>
      <w:spacing w:after="0" w:line="384" w:lineRule="auto"/>
      <w:ind w:left="400"/>
      <w:textAlignment w:val="baseline"/>
      <w:outlineLvl w:val="1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b">
    <w:name w:val="가. 제목"/>
    <w:basedOn w:val="a1"/>
    <w:rsid w:val="009212BA"/>
    <w:pPr>
      <w:spacing w:after="0" w:line="384" w:lineRule="auto"/>
      <w:ind w:left="600"/>
      <w:textAlignment w:val="baseline"/>
      <w:outlineLvl w:val="2"/>
    </w:pPr>
    <w:rPr>
      <w:rFonts w:ascii="함초롬바탕" w:eastAsia="굴림" w:hAnsi="굴림" w:cs="굴림"/>
      <w:color w:val="000000"/>
      <w:kern w:val="0"/>
      <w:szCs w:val="20"/>
    </w:rPr>
  </w:style>
  <w:style w:type="paragraph" w:styleId="ac">
    <w:name w:val="Body Text"/>
    <w:basedOn w:val="a1"/>
    <w:link w:val="Char2"/>
    <w:uiPriority w:val="99"/>
    <w:semiHidden/>
    <w:unhideWhenUsed/>
    <w:rsid w:val="009212BA"/>
    <w:pPr>
      <w:spacing w:after="100" w:line="432" w:lineRule="auto"/>
      <w:ind w:firstLine="300"/>
      <w:textAlignment w:val="baseline"/>
    </w:pPr>
    <w:rPr>
      <w:rFonts w:ascii="함초롬바탕" w:eastAsia="굴림" w:hAnsi="굴림" w:cs="굴림"/>
      <w:color w:val="000000"/>
      <w:kern w:val="0"/>
      <w:sz w:val="22"/>
    </w:rPr>
  </w:style>
  <w:style w:type="character" w:customStyle="1" w:styleId="Char2">
    <w:name w:val="본문 Char"/>
    <w:basedOn w:val="a2"/>
    <w:link w:val="ac"/>
    <w:uiPriority w:val="99"/>
    <w:semiHidden/>
    <w:rsid w:val="009212BA"/>
    <w:rPr>
      <w:rFonts w:ascii="함초롬바탕" w:eastAsia="굴림" w:hAnsi="굴림" w:cs="굴림"/>
      <w:color w:val="000000"/>
      <w:kern w:val="0"/>
      <w:sz w:val="22"/>
    </w:rPr>
  </w:style>
  <w:style w:type="paragraph" w:customStyle="1" w:styleId="a">
    <w:name w:val="◯ 글머리문단"/>
    <w:basedOn w:val="a1"/>
    <w:rsid w:val="009212BA"/>
    <w:pPr>
      <w:numPr>
        <w:ilvl w:val="3"/>
        <w:numId w:val="2"/>
      </w:numPr>
      <w:spacing w:after="0" w:line="384" w:lineRule="auto"/>
      <w:ind w:left="600" w:firstLine="0"/>
      <w:textAlignment w:val="baseline"/>
    </w:pPr>
    <w:rPr>
      <w:rFonts w:ascii="함초롬바탕" w:eastAsia="굴림" w:hAnsi="굴림" w:cs="굴림"/>
      <w:color w:val="000000"/>
      <w:kern w:val="0"/>
      <w:sz w:val="22"/>
    </w:rPr>
  </w:style>
  <w:style w:type="paragraph" w:customStyle="1" w:styleId="ad">
    <w:name w:val="표와 그림"/>
    <w:basedOn w:val="a1"/>
    <w:rsid w:val="009212BA"/>
    <w:pPr>
      <w:wordWrap/>
      <w:spacing w:before="100" w:after="100" w:line="384" w:lineRule="auto"/>
      <w:jc w:val="center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e">
    <w:name w:val="표 내용"/>
    <w:basedOn w:val="a1"/>
    <w:rsid w:val="009212BA"/>
    <w:pPr>
      <w:wordWrap/>
      <w:spacing w:after="0" w:line="336" w:lineRule="auto"/>
      <w:jc w:val="center"/>
      <w:textAlignment w:val="baseline"/>
    </w:pPr>
    <w:rPr>
      <w:rFonts w:ascii="돋움" w:eastAsia="굴림" w:hAnsi="굴림" w:cs="굴림"/>
      <w:color w:val="000000"/>
      <w:kern w:val="0"/>
      <w:sz w:val="18"/>
      <w:szCs w:val="18"/>
    </w:rPr>
  </w:style>
  <w:style w:type="paragraph" w:customStyle="1" w:styleId="a0">
    <w:name w:val="● 글머리표"/>
    <w:basedOn w:val="a1"/>
    <w:rsid w:val="009212BA"/>
    <w:pPr>
      <w:numPr>
        <w:numId w:val="4"/>
      </w:numPr>
      <w:tabs>
        <w:tab w:val="left" w:pos="566"/>
      </w:tabs>
      <w:spacing w:before="40" w:after="40" w:line="384" w:lineRule="auto"/>
      <w:ind w:left="800"/>
      <w:textAlignment w:val="baseline"/>
    </w:pPr>
    <w:rPr>
      <w:rFonts w:ascii="함초롬바탕" w:eastAsia="굴림" w:hAnsi="굴림" w:cs="굴림"/>
      <w:color w:val="000000"/>
      <w:kern w:val="0"/>
      <w:sz w:val="22"/>
    </w:rPr>
  </w:style>
  <w:style w:type="paragraph" w:customStyle="1" w:styleId="af">
    <w:name w:val="수식"/>
    <w:basedOn w:val="a1"/>
    <w:rsid w:val="009212BA"/>
    <w:pPr>
      <w:tabs>
        <w:tab w:val="center" w:pos="3458"/>
        <w:tab w:val="right" w:pos="7484"/>
      </w:tabs>
      <w:spacing w:after="0" w:line="384" w:lineRule="auto"/>
      <w:textAlignment w:val="baseline"/>
    </w:pPr>
    <w:rPr>
      <w:rFonts w:ascii="돋움" w:eastAsia="굴림" w:hAnsi="굴림" w:cs="굴림"/>
      <w:color w:val="000000"/>
      <w:kern w:val="0"/>
      <w:sz w:val="18"/>
      <w:szCs w:val="18"/>
    </w:rPr>
  </w:style>
  <w:style w:type="paragraph" w:styleId="af0">
    <w:name w:val="caption"/>
    <w:basedOn w:val="a1"/>
    <w:next w:val="a1"/>
    <w:uiPriority w:val="35"/>
    <w:unhideWhenUsed/>
    <w:qFormat/>
    <w:rsid w:val="009212BA"/>
    <w:rPr>
      <w:b/>
      <w:bCs/>
      <w:szCs w:val="20"/>
    </w:rPr>
  </w:style>
  <w:style w:type="paragraph" w:customStyle="1" w:styleId="MsoToc30">
    <w:name w:val="MsoToc3"/>
    <w:basedOn w:val="a1"/>
    <w:rsid w:val="008D664F"/>
    <w:pPr>
      <w:spacing w:after="0" w:line="240" w:lineRule="auto"/>
      <w:ind w:left="1700" w:firstLine="200"/>
      <w:textAlignment w:val="baseline"/>
    </w:pPr>
    <w:rPr>
      <w:rFonts w:ascii="Times New Roman" w:eastAsia="굴림" w:hAnsi="굴림" w:cs="굴림"/>
      <w:color w:val="000000"/>
      <w:kern w:val="0"/>
      <w:sz w:val="22"/>
    </w:rPr>
  </w:style>
  <w:style w:type="paragraph" w:customStyle="1" w:styleId="111">
    <w:name w:val="1.1.1. 제목"/>
    <w:basedOn w:val="a1"/>
    <w:rsid w:val="00B2209C"/>
    <w:pPr>
      <w:spacing w:after="0" w:line="432" w:lineRule="auto"/>
      <w:ind w:left="600"/>
      <w:textAlignment w:val="baseline"/>
      <w:outlineLvl w:val="2"/>
    </w:pPr>
    <w:rPr>
      <w:rFonts w:ascii="함초롬바탕" w:eastAsia="굴림" w:hAnsi="굴림" w:cs="굴림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9D02-31AD-4355-9972-BEBBF9E1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성호박</dc:creator>
  <cp:keywords/>
  <dc:description/>
  <cp:lastModifiedBy>USER</cp:lastModifiedBy>
  <cp:revision>2</cp:revision>
  <cp:lastPrinted>2017-07-25T08:24:00Z</cp:lastPrinted>
  <dcterms:created xsi:type="dcterms:W3CDTF">2017-08-21T08:18:00Z</dcterms:created>
  <dcterms:modified xsi:type="dcterms:W3CDTF">2017-08-21T08:18:00Z</dcterms:modified>
</cp:coreProperties>
</file>